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6137D" w14:textId="77777777" w:rsidR="002602E1" w:rsidRDefault="002B3E0F">
      <w:pPr>
        <w:pStyle w:val="Ttulo"/>
      </w:pPr>
      <w:r>
        <w:rPr>
          <w:lang w:val="es-ES"/>
        </w:rPr>
        <w:t>Plan e informe de auditoría parcial del SGIA</w:t>
      </w:r>
    </w:p>
    <w:p w14:paraId="3CE65238" w14:textId="77777777" w:rsidR="002602E1" w:rsidRDefault="002B3E0F">
      <w:r>
        <w:rPr>
          <w:b/>
          <w:lang w:val="es-ES"/>
        </w:rPr>
        <w:t>AUD-001 v0.2    Plantilla en blanco</w:t>
      </w:r>
    </w:p>
    <w:p w14:paraId="6AECF479" w14:textId="77777777" w:rsidR="002602E1" w:rsidRDefault="002B3E0F">
      <w:r>
        <w:rPr>
          <w:lang w:val="es-ES"/>
        </w:rPr>
        <w:t>Este formulario organiza una auditoría parcial y comunica sus resultados con evidencia recuperable. Completa el plan antes de revisar las fuentes; emite el informe después del contraste y conserva por separado lo previsto, lo comprobado y lo pendiente.</w:t>
      </w:r>
    </w:p>
    <w:p w14:paraId="1F6BC6C3" w14:textId="77777777" w:rsidR="002602E1" w:rsidRDefault="002B3E0F">
      <w:r>
        <w:rPr>
          <w:lang w:val="es-ES"/>
        </w:rPr>
        <w:t>Sustituye los textos entre corchetes al pulsar cada campo. Elige una opción por grupo de casillas en Word instalado; no hay respuestas de cumplimiento preseleccionadas. Guarda una copia y amplía las fichas cuando sea necesario.</w:t>
      </w:r>
    </w:p>
    <w:p w14:paraId="04B4E39C" w14:textId="77777777" w:rsidR="002602E1" w:rsidRDefault="002B3E0F">
      <w:pPr>
        <w:pStyle w:val="Ttulo1"/>
      </w:pPr>
      <w:r>
        <w:rPr>
          <w:lang w:val="es-ES"/>
        </w:rPr>
        <w:t>1 Control documental y encargo</w:t>
      </w:r>
    </w:p>
    <w:p w14:paraId="2A8C9710" w14:textId="77777777" w:rsidR="002602E1" w:rsidRDefault="002B3E0F">
      <w:pPr>
        <w:keepNext/>
      </w:pPr>
      <w:r>
        <w:rPr>
          <w:b/>
          <w:lang w:val="es-ES"/>
        </w:rPr>
        <w:t>Organización expediente y programa</w:t>
      </w:r>
    </w:p>
    <w:p w14:paraId="6E8C0DE9" w14:textId="77777777" w:rsidR="002602E1" w:rsidRDefault="002B3E0F">
      <w:sdt>
        <w:sdtPr>
          <w:alias w:val="CONTROL"/>
          <w:tag w:val="CONTROL"/>
          <w:id w:val="200001"/>
          <w:text w:multiLine="1"/>
        </w:sdtPr>
        <w:sdtEndPr/>
        <w:sdtContent>
          <w:r>
            <w:rPr>
              <w:lang w:val="es-ES"/>
            </w:rPr>
            <w:t>[Organización, ID de auditoría, programa AUD-002 y versión]</w:t>
          </w:r>
        </w:sdtContent>
      </w:sdt>
    </w:p>
    <w:p w14:paraId="0DFEA054" w14:textId="77777777" w:rsidR="002602E1" w:rsidRDefault="002B3E0F">
      <w:r>
        <w:rPr>
          <w:b/>
          <w:lang w:val="es-ES"/>
        </w:rPr>
        <w:t xml:space="preserve">Naturaleza  </w:t>
      </w:r>
      <w:sdt>
        <w:sdtPr>
          <w:alias w:val="NATURALEZA 1"/>
          <w:tag w:val="NATURALEZA_1"/>
          <w:id w:val="200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Real    </w:t>
      </w:r>
      <w:sdt>
        <w:sdtPr>
          <w:alias w:val="NATURALEZA 2"/>
          <w:tag w:val="NATURALEZA_2"/>
          <w:id w:val="200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Didáctica    </w:t>
      </w:r>
    </w:p>
    <w:p w14:paraId="7C597394" w14:textId="77777777" w:rsidR="002602E1" w:rsidRDefault="002B3E0F">
      <w:pPr>
        <w:keepNext/>
      </w:pPr>
      <w:r>
        <w:rPr>
          <w:b/>
          <w:lang w:val="es-ES"/>
        </w:rPr>
        <w:t>Fechas y estado de emisión</w:t>
      </w:r>
    </w:p>
    <w:p w14:paraId="0EB3F665" w14:textId="77777777" w:rsidR="002602E1" w:rsidRDefault="002B3E0F">
      <w:sdt>
        <w:sdtPr>
          <w:alias w:val="FECHAS"/>
          <w:tag w:val="FECHAS"/>
          <w:id w:val="200004"/>
          <w:text w:multiLine="1"/>
        </w:sdtPr>
        <w:sdtEndPr/>
        <w:sdtContent>
          <w:r>
            <w:rPr>
              <w:lang w:val="es-ES"/>
            </w:rPr>
            <w:t>[Fecha real de elaboración; periodo auditado; emisión, revisión y aprobación]</w:t>
          </w:r>
        </w:sdtContent>
      </w:sdt>
    </w:p>
    <w:p w14:paraId="29003D76" w14:textId="7D2D2F04" w:rsidR="002602E1" w:rsidRDefault="002B3E0F">
      <w:r>
        <w:rPr>
          <w:b/>
          <w:lang w:val="es-ES"/>
        </w:rPr>
        <w:t xml:space="preserve">Estado del plan  </w:t>
      </w:r>
      <w:sdt>
        <w:sdtPr>
          <w:alias w:val="PLAN 1"/>
          <w:tag w:val="PLAN_1"/>
          <w:id w:val="200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Propuesto    </w:t>
      </w:r>
      <w:sdt>
        <w:sdtPr>
          <w:alias w:val="PLAN 2"/>
          <w:tag w:val="PLAN_2"/>
          <w:id w:val="200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7677">
            <w:rPr>
              <w:rFonts w:ascii="MS Gothic" w:eastAsia="MS Gothic" w:hAnsi="MS Gothic" w:hint="eastAsia"/>
            </w:rPr>
            <w:t>☐</w:t>
          </w:r>
        </w:sdtContent>
      </w:sdt>
      <w:r>
        <w:rPr>
          <w:lang w:val="es-ES"/>
        </w:rPr>
        <w:t xml:space="preserve"> Acordado    </w:t>
      </w:r>
      <w:sdt>
        <w:sdtPr>
          <w:alias w:val="PLAN 3"/>
          <w:tag w:val="PLAN_3"/>
          <w:id w:val="200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Modificado    </w:t>
      </w:r>
    </w:p>
    <w:p w14:paraId="09429743" w14:textId="77777777" w:rsidR="002602E1" w:rsidRDefault="002B3E0F">
      <w:pPr>
        <w:pStyle w:val="Ttulo1"/>
      </w:pPr>
      <w:r>
        <w:rPr>
          <w:lang w:val="es-ES"/>
        </w:rPr>
        <w:t>2 Objetivo alcance y exclusiones</w:t>
      </w:r>
    </w:p>
    <w:p w14:paraId="5AB18C14" w14:textId="77777777" w:rsidR="002602E1" w:rsidRDefault="002B3E0F">
      <w:pPr>
        <w:keepNext/>
      </w:pPr>
      <w:r>
        <w:rPr>
          <w:b/>
          <w:lang w:val="es-ES"/>
        </w:rPr>
        <w:t>Objetivo</w:t>
      </w:r>
    </w:p>
    <w:p w14:paraId="6857B195" w14:textId="77777777" w:rsidR="002602E1" w:rsidRDefault="002B3E0F">
      <w:sdt>
        <w:sdtPr>
          <w:alias w:val="OBJETIVO"/>
          <w:tag w:val="OBJETIVO"/>
          <w:id w:val="200008"/>
          <w:text w:multiLine="1"/>
        </w:sdtPr>
        <w:sdtEndPr/>
        <w:sdtContent>
          <w:r>
            <w:rPr>
              <w:lang w:val="es-ES"/>
            </w:rPr>
            <w:t>[Qué se comprobará y qué decisión debe informar]</w:t>
          </w:r>
        </w:sdtContent>
      </w:sdt>
    </w:p>
    <w:p w14:paraId="07448490" w14:textId="77777777" w:rsidR="002602E1" w:rsidRDefault="002B3E0F">
      <w:pPr>
        <w:keepNext/>
      </w:pPr>
      <w:r>
        <w:rPr>
          <w:b/>
          <w:lang w:val="es-ES"/>
        </w:rPr>
        <w:t>Procesos sistemas periodo y lugares</w:t>
      </w:r>
    </w:p>
    <w:p w14:paraId="6A9E3D36" w14:textId="77777777" w:rsidR="002602E1" w:rsidRDefault="002B3E0F">
      <w:sdt>
        <w:sdtPr>
          <w:alias w:val="ALCANCE"/>
          <w:tag w:val="ALCANCE"/>
          <w:id w:val="200009"/>
          <w:text w:multiLine="1"/>
        </w:sdtPr>
        <w:sdtEndPr/>
        <w:sdtContent>
          <w:r>
            <w:rPr>
              <w:lang w:val="es-ES"/>
            </w:rPr>
            <w:t>[Procesos, usos, versiones, ubicaciones y periodo delimitados]</w:t>
          </w:r>
        </w:sdtContent>
      </w:sdt>
    </w:p>
    <w:p w14:paraId="539F2399" w14:textId="77777777" w:rsidR="002602E1" w:rsidRDefault="002B3E0F">
      <w:pPr>
        <w:keepNext/>
      </w:pPr>
      <w:r>
        <w:rPr>
          <w:b/>
          <w:lang w:val="es-ES"/>
        </w:rPr>
        <w:t>Exclusiones y límites iniciales</w:t>
      </w:r>
    </w:p>
    <w:p w14:paraId="1B257C67" w14:textId="77777777" w:rsidR="002602E1" w:rsidRDefault="002B3E0F">
      <w:sdt>
        <w:sdtPr>
          <w:alias w:val="EXCLUSIONES"/>
          <w:tag w:val="EXCLUSIONES"/>
          <w:id w:val="200010"/>
          <w:text w:multiLine="1"/>
        </w:sdtPr>
        <w:sdtEndPr/>
        <w:sdtContent>
          <w:r>
            <w:rPr>
              <w:lang w:val="es-ES"/>
            </w:rPr>
            <w:t>[Qué queda fuera y por qué; ampliaciones necesarias]</w:t>
          </w:r>
        </w:sdtContent>
      </w:sdt>
    </w:p>
    <w:p w14:paraId="08222A67" w14:textId="77777777" w:rsidR="002602E1" w:rsidRDefault="002B3E0F">
      <w:r>
        <w:br w:type="page"/>
      </w:r>
    </w:p>
    <w:p w14:paraId="21C160A0" w14:textId="77777777" w:rsidR="002602E1" w:rsidRDefault="002B3E0F">
      <w:pPr>
        <w:pStyle w:val="Ttulo1"/>
      </w:pPr>
      <w:r>
        <w:rPr>
          <w:lang w:val="es-ES"/>
        </w:rPr>
        <w:lastRenderedPageBreak/>
        <w:t>3 Criterios y condiciones de aplicación</w:t>
      </w:r>
    </w:p>
    <w:p w14:paraId="12A49E3D" w14:textId="77777777" w:rsidR="002602E1" w:rsidRDefault="002B3E0F">
      <w:r>
        <w:rPr>
          <w:lang w:val="es-ES"/>
        </w:rPr>
        <w:t>Identifica fuente, versión y condición antes de formular una desviación. Una guía metodológica o página informativa no crea por sí sola una obligación. Contrasta los requisitos normativos con la edición autorizada de la organización.</w:t>
      </w:r>
    </w:p>
    <w:p w14:paraId="505741E8" w14:textId="77777777" w:rsidR="002602E1" w:rsidRDefault="002B3E0F">
      <w:pPr>
        <w:keepNext/>
      </w:pPr>
      <w:r>
        <w:rPr>
          <w:b/>
          <w:lang w:val="es-ES"/>
        </w:rPr>
        <w:t>Criterios internos o contractuales</w:t>
      </w:r>
    </w:p>
    <w:p w14:paraId="3E884084" w14:textId="77777777" w:rsidR="002602E1" w:rsidRDefault="002B3E0F">
      <w:sdt>
        <w:sdtPr>
          <w:alias w:val="CRITERIOS INTERNOS"/>
          <w:tag w:val="CRITERIOS_INTERNOS"/>
          <w:id w:val="200011"/>
          <w:text w:multiLine="1"/>
        </w:sdtPr>
        <w:sdtEndPr/>
        <w:sdtContent>
          <w:r>
            <w:rPr>
              <w:lang w:val="es-ES"/>
            </w:rPr>
            <w:t>[ID, regla observable, documento y versión; aprobación, vigencia, condición y evidencia requerida]</w:t>
          </w:r>
        </w:sdtContent>
      </w:sdt>
    </w:p>
    <w:tbl>
      <w:tblPr>
        <w:tblW w:w="9626" w:type="dxa"/>
        <w:jc w:val="center"/>
        <w:tblLayout w:type="fixed"/>
        <w:tblLook w:val="04A0" w:firstRow="1" w:lastRow="0" w:firstColumn="1" w:lastColumn="0" w:noHBand="0" w:noVBand="1"/>
      </w:tblPr>
      <w:tblGrid>
        <w:gridCol w:w="2350"/>
        <w:gridCol w:w="7276"/>
      </w:tblGrid>
      <w:tr w:rsidR="002602E1" w14:paraId="190A29CF" w14:textId="77777777">
        <w:trPr>
          <w:cantSplit/>
          <w:tblHeader/>
          <w:jc w:val="center"/>
        </w:trPr>
        <w:tc>
          <w:tcPr>
            <w:tcW w:w="2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C1FDCA0" w14:textId="77777777" w:rsidR="002602E1" w:rsidRDefault="002B3E0F">
            <w:pPr>
              <w:spacing w:before="40" w:after="40"/>
            </w:pPr>
            <w:r>
              <w:rPr>
                <w:b/>
                <w:color w:val="FFFFFF"/>
                <w:sz w:val="20"/>
                <w:lang w:val="es-ES"/>
              </w:rPr>
              <w:t>Referencia</w:t>
            </w:r>
          </w:p>
        </w:tc>
        <w:tc>
          <w:tcPr>
            <w:tcW w:w="7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D5FA358" w14:textId="77777777" w:rsidR="002602E1" w:rsidRDefault="002B3E0F">
            <w:pPr>
              <w:spacing w:before="40" w:after="40"/>
            </w:pPr>
            <w:r>
              <w:rPr>
                <w:b/>
                <w:color w:val="FFFFFF"/>
                <w:sz w:val="20"/>
                <w:lang w:val="es-ES"/>
              </w:rPr>
              <w:t>Naturaleza y uso en el alcance</w:t>
            </w:r>
          </w:p>
        </w:tc>
      </w:tr>
      <w:tr w:rsidR="002602E1" w14:paraId="001B0966" w14:textId="77777777">
        <w:trPr>
          <w:cantSplit/>
          <w:jc w:val="center"/>
        </w:trPr>
        <w:tc>
          <w:tcPr>
            <w:tcW w:w="2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5F29E93" w14:textId="77777777" w:rsidR="002602E1" w:rsidRDefault="002B3E0F">
            <w:pPr>
              <w:spacing w:before="40" w:after="40"/>
            </w:pPr>
            <w:r>
              <w:rPr>
                <w:sz w:val="20"/>
                <w:lang w:val="es-ES"/>
              </w:rPr>
              <w:t>ISO/IEC 42001:2023</w:t>
            </w:r>
          </w:p>
        </w:tc>
        <w:tc>
          <w:tcPr>
            <w:tcW w:w="7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7BA45F8" w14:textId="77777777" w:rsidR="002602E1" w:rsidRDefault="002B3E0F">
            <w:pPr>
              <w:spacing w:before="40" w:after="40"/>
            </w:pPr>
            <w:r>
              <w:rPr>
                <w:sz w:val="20"/>
                <w:lang w:val="es-ES"/>
              </w:rPr>
              <w:t>Referencia del SGIA, auditoría interna 9.2; conexiones con revisión por dirección 9.3 y acciones correctivas 10.2. No se declara cobertura completa.</w:t>
            </w:r>
          </w:p>
        </w:tc>
      </w:tr>
      <w:tr w:rsidR="002602E1" w14:paraId="78242B6D" w14:textId="77777777">
        <w:trPr>
          <w:cantSplit/>
          <w:jc w:val="center"/>
        </w:trPr>
        <w:tc>
          <w:tcPr>
            <w:tcW w:w="2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8443A6A" w14:textId="77777777" w:rsidR="002602E1" w:rsidRDefault="002B3E0F">
            <w:pPr>
              <w:spacing w:before="40" w:after="40"/>
            </w:pPr>
            <w:r>
              <w:rPr>
                <w:sz w:val="20"/>
                <w:lang w:val="es-ES"/>
              </w:rPr>
              <w:t>ISO 19011:2026</w:t>
            </w:r>
          </w:p>
        </w:tc>
        <w:tc>
          <w:tcPr>
            <w:tcW w:w="7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C81BC5D" w14:textId="77777777" w:rsidR="002602E1" w:rsidRDefault="002B3E0F">
            <w:pPr>
              <w:spacing w:before="40" w:after="40"/>
            </w:pPr>
            <w:r>
              <w:rPr>
                <w:sz w:val="20"/>
                <w:lang w:val="es-ES"/>
              </w:rPr>
              <w:t>Guía metodológica, edición 4 publicada en mayo de 2026. Apoyo para métodos y competencia; no requisito obligatorio adicional automático.</w:t>
            </w:r>
          </w:p>
        </w:tc>
      </w:tr>
      <w:tr w:rsidR="002602E1" w14:paraId="7268B299" w14:textId="77777777">
        <w:trPr>
          <w:cantSplit/>
          <w:jc w:val="center"/>
        </w:trPr>
        <w:tc>
          <w:tcPr>
            <w:tcW w:w="2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EA2E72A" w14:textId="77777777" w:rsidR="002602E1" w:rsidRDefault="002B3E0F">
            <w:pPr>
              <w:spacing w:before="40" w:after="40"/>
            </w:pPr>
            <w:r>
              <w:rPr>
                <w:sz w:val="20"/>
                <w:lang w:val="es-ES"/>
              </w:rPr>
              <w:t>ISO/IEC 42006:2025</w:t>
            </w:r>
          </w:p>
        </w:tc>
        <w:tc>
          <w:tcPr>
            <w:tcW w:w="7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A8B05C1" w14:textId="77777777" w:rsidR="002602E1" w:rsidRDefault="002B3E0F">
            <w:pPr>
              <w:spacing w:before="40" w:after="40"/>
            </w:pPr>
            <w:r>
              <w:rPr>
                <w:sz w:val="20"/>
                <w:lang w:val="es-ES"/>
              </w:rPr>
              <w:t>Ámbito de organismos de certificación. No se exige una credencial universal de esta norma al auditor interno.</w:t>
            </w:r>
          </w:p>
        </w:tc>
      </w:tr>
      <w:tr w:rsidR="002602E1" w14:paraId="6445490E" w14:textId="77777777">
        <w:trPr>
          <w:cantSplit/>
          <w:jc w:val="center"/>
        </w:trPr>
        <w:tc>
          <w:tcPr>
            <w:tcW w:w="235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5989098" w14:textId="77777777" w:rsidR="002602E1" w:rsidRDefault="002B3E0F">
            <w:pPr>
              <w:spacing w:before="40" w:after="40"/>
            </w:pPr>
            <w:r>
              <w:rPr>
                <w:sz w:val="20"/>
                <w:lang w:val="es-ES"/>
              </w:rPr>
              <w:t>Oficina Europea de IA</w:t>
            </w:r>
          </w:p>
        </w:tc>
        <w:tc>
          <w:tcPr>
            <w:tcW w:w="7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8EFD82F" w14:textId="77777777" w:rsidR="002602E1" w:rsidRDefault="002B3E0F">
            <w:pPr>
              <w:spacing w:before="40" w:after="40"/>
            </w:pPr>
            <w:r>
              <w:rPr>
                <w:sz w:val="20"/>
                <w:lang w:val="es-ES"/>
              </w:rPr>
              <w:t>Fuente oficial informativa para documentar rol, finalidad, obligación y condiciones por uso. No certifica este expediente ni es destinataria universal de incidentes.</w:t>
            </w:r>
          </w:p>
        </w:tc>
      </w:tr>
    </w:tbl>
    <w:p w14:paraId="511090F3" w14:textId="77777777" w:rsidR="002602E1" w:rsidRDefault="002602E1"/>
    <w:p w14:paraId="0395A594" w14:textId="77777777" w:rsidR="002602E1" w:rsidRDefault="002B3E0F">
      <w:pPr>
        <w:keepNext/>
      </w:pPr>
      <w:r>
        <w:rPr>
          <w:b/>
          <w:lang w:val="es-ES"/>
        </w:rPr>
        <w:t>Aplicabilidad jurídica y compromisos por verificar</w:t>
      </w:r>
    </w:p>
    <w:p w14:paraId="1EFDD671" w14:textId="77777777" w:rsidR="002602E1" w:rsidRDefault="002B3E0F">
      <w:sdt>
        <w:sdtPr>
          <w:alias w:val="APLICABILIDAD"/>
          <w:tag w:val="APLICABILIDAD"/>
          <w:id w:val="200012"/>
          <w:text w:multiLine="1"/>
        </w:sdtPr>
        <w:sdtEndPr/>
        <w:sdtContent>
          <w:r>
            <w:rPr>
              <w:lang w:val="es-ES"/>
            </w:rPr>
            <w:t>[Uso, rol, finalidad, disposición, versión, condición temporal, evidencia, responsable y fuente fechada]</w:t>
          </w:r>
        </w:sdtContent>
      </w:sdt>
    </w:p>
    <w:p w14:paraId="0B185EF5" w14:textId="77777777" w:rsidR="002602E1" w:rsidRDefault="002B3E0F">
      <w:pPr>
        <w:keepNext/>
      </w:pPr>
      <w:r>
        <w:rPr>
          <w:b/>
          <w:lang w:val="es-ES"/>
        </w:rPr>
        <w:t>Revisión de criterios</w:t>
      </w:r>
    </w:p>
    <w:p w14:paraId="40FF8F6E" w14:textId="77777777" w:rsidR="002602E1" w:rsidRDefault="002B3E0F">
      <w:sdt>
        <w:sdtPr>
          <w:alias w:val="CRITERIOS CAMBIOS"/>
          <w:tag w:val="CRITERIOS_CAMBIOS"/>
          <w:id w:val="200013"/>
          <w:text w:multiLine="1"/>
        </w:sdtPr>
        <w:sdtEndPr/>
        <w:sdtContent>
          <w:r>
            <w:rPr>
              <w:lang w:val="es-ES"/>
            </w:rPr>
            <w:t>[Criterios añadidos o retirados, razón, autorización y efecto en la muestra]</w:t>
          </w:r>
        </w:sdtContent>
      </w:sdt>
    </w:p>
    <w:p w14:paraId="272E522B" w14:textId="77777777" w:rsidR="002602E1" w:rsidRDefault="002B3E0F">
      <w:r>
        <w:br w:type="page"/>
      </w:r>
    </w:p>
    <w:p w14:paraId="371301FB" w14:textId="77777777" w:rsidR="002602E1" w:rsidRDefault="002B3E0F">
      <w:pPr>
        <w:pStyle w:val="Ttulo1"/>
      </w:pPr>
      <w:r>
        <w:rPr>
          <w:lang w:val="es-ES"/>
        </w:rPr>
        <w:t>4 Equipo agenda y muestra prevista</w:t>
      </w:r>
    </w:p>
    <w:p w14:paraId="6F3FC329" w14:textId="77777777" w:rsidR="002602E1" w:rsidRDefault="002B3E0F">
      <w:pPr>
        <w:keepNext/>
      </w:pPr>
      <w:r>
        <w:rPr>
          <w:b/>
          <w:lang w:val="es-ES"/>
        </w:rPr>
        <w:t>Equipo y responsabilidades propuestas</w:t>
      </w:r>
    </w:p>
    <w:p w14:paraId="7C2EF8F2" w14:textId="77777777" w:rsidR="002602E1" w:rsidRDefault="002B3E0F">
      <w:sdt>
        <w:sdtPr>
          <w:alias w:val="EQUIPO"/>
          <w:tag w:val="EQUIPO"/>
          <w:id w:val="200014"/>
          <w:text w:multiLine="1"/>
        </w:sdtPr>
        <w:sdtEndPr/>
        <w:sdtContent>
          <w:r>
            <w:rPr>
              <w:lang w:val="es-ES"/>
            </w:rPr>
            <w:t>[Auditor responsable, apoyo técnico, interlocutores y quien revisa la conclusión]</w:t>
          </w:r>
        </w:sdtContent>
      </w:sdt>
    </w:p>
    <w:p w14:paraId="31116243" w14:textId="77777777" w:rsidR="002602E1" w:rsidRDefault="002B3E0F">
      <w:pPr>
        <w:keepNext/>
      </w:pPr>
      <w:r>
        <w:rPr>
          <w:b/>
          <w:lang w:val="es-ES"/>
        </w:rPr>
        <w:t>Competencia y evidencia de su evaluación</w:t>
      </w:r>
    </w:p>
    <w:p w14:paraId="02F3720B" w14:textId="77777777" w:rsidR="002602E1" w:rsidRDefault="002B3E0F">
      <w:sdt>
        <w:sdtPr>
          <w:alias w:val="COMPETENCIA"/>
          <w:tag w:val="COMPETENCIA"/>
          <w:id w:val="200015"/>
          <w:text w:multiLine="1"/>
        </w:sdtPr>
        <w:sdtEndPr/>
        <w:sdtContent>
          <w:r>
            <w:rPr>
              <w:lang w:val="es-ES"/>
            </w:rPr>
            <w:t>[Experiencia y formación pertinentes, registros, carencias y apoyo para cubrirlas]</w:t>
          </w:r>
        </w:sdtContent>
      </w:sdt>
    </w:p>
    <w:p w14:paraId="506AD155" w14:textId="77777777" w:rsidR="002602E1" w:rsidRDefault="002B3E0F">
      <w:pPr>
        <w:keepNext/>
      </w:pPr>
      <w:r>
        <w:rPr>
          <w:b/>
          <w:lang w:val="es-ES"/>
        </w:rPr>
        <w:t>Objetividad e imparcialidad</w:t>
      </w:r>
    </w:p>
    <w:p w14:paraId="2CED92B5" w14:textId="77777777" w:rsidR="002602E1" w:rsidRDefault="002B3E0F">
      <w:sdt>
        <w:sdtPr>
          <w:alias w:val="IMPARCIALIDAD"/>
          <w:tag w:val="IMPARCIALIDAD"/>
          <w:id w:val="200016"/>
          <w:text w:multiLine="1"/>
        </w:sdtPr>
        <w:sdtEndPr/>
        <w:sdtContent>
          <w:r>
            <w:rPr>
              <w:lang w:val="es-ES"/>
            </w:rPr>
            <w:t>[Participación previa, conflictos, salvaguardas y decisión sobre suficiencia]</w:t>
          </w:r>
        </w:sdtContent>
      </w:sdt>
    </w:p>
    <w:p w14:paraId="3121F8A8" w14:textId="77777777" w:rsidR="002602E1" w:rsidRDefault="002B3E0F">
      <w:r>
        <w:rPr>
          <w:b/>
          <w:lang w:val="es-ES"/>
        </w:rPr>
        <w:t xml:space="preserve">Conflictos evaluados  </w:t>
      </w:r>
      <w:sdt>
        <w:sdtPr>
          <w:alias w:val="CONFLICTO 1"/>
          <w:tag w:val="CONFLICTO_1"/>
          <w:id w:val="200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Sí    </w:t>
      </w:r>
      <w:sdt>
        <w:sdtPr>
          <w:alias w:val="CONFLICTO 2"/>
          <w:tag w:val="CONFLICTO_2"/>
          <w:id w:val="200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No    </w:t>
      </w:r>
      <w:sdt>
        <w:sdtPr>
          <w:alias w:val="CONFLICTO 3"/>
          <w:tag w:val="CONFLICTO_3"/>
          <w:id w:val="200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Pendiente    </w:t>
      </w:r>
    </w:p>
    <w:tbl>
      <w:tblPr>
        <w:tblW w:w="9626" w:type="dxa"/>
        <w:jc w:val="center"/>
        <w:tblLayout w:type="fixed"/>
        <w:tblLook w:val="04A0" w:firstRow="1" w:lastRow="0" w:firstColumn="1" w:lastColumn="0" w:noHBand="0" w:noVBand="1"/>
      </w:tblPr>
      <w:tblGrid>
        <w:gridCol w:w="2100"/>
        <w:gridCol w:w="6326"/>
        <w:gridCol w:w="1200"/>
      </w:tblGrid>
      <w:tr w:rsidR="002602E1" w14:paraId="23D371CA" w14:textId="77777777">
        <w:trPr>
          <w:cantSplit/>
          <w:tblHeader/>
          <w:jc w:val="center"/>
        </w:trPr>
        <w:tc>
          <w:tcPr>
            <w:tcW w:w="2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4D02C5" w14:textId="77777777" w:rsidR="002602E1" w:rsidRDefault="002B3E0F">
            <w:pPr>
              <w:spacing w:before="40" w:after="40"/>
            </w:pPr>
            <w:r>
              <w:rPr>
                <w:b/>
                <w:color w:val="FFFFFF"/>
                <w:sz w:val="20"/>
                <w:lang w:val="es-ES"/>
              </w:rPr>
              <w:t>Secuencia propuesta</w:t>
            </w:r>
          </w:p>
        </w:tc>
        <w:tc>
          <w:tcPr>
            <w:tcW w:w="63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870332E" w14:textId="77777777" w:rsidR="002602E1" w:rsidRDefault="002B3E0F">
            <w:pPr>
              <w:spacing w:before="40" w:after="40"/>
            </w:pPr>
            <w:r>
              <w:rPr>
                <w:b/>
                <w:color w:val="FFFFFF"/>
                <w:sz w:val="20"/>
                <w:lang w:val="es-ES"/>
              </w:rPr>
              <w:t>Trabajo y fuente prevista</w:t>
            </w:r>
          </w:p>
        </w:tc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368500B" w14:textId="77777777" w:rsidR="002602E1" w:rsidRDefault="002B3E0F">
            <w:pPr>
              <w:spacing w:before="40" w:after="40"/>
            </w:pPr>
            <w:r>
              <w:rPr>
                <w:b/>
                <w:color w:val="FFFFFF"/>
                <w:sz w:val="20"/>
                <w:lang w:val="es-ES"/>
              </w:rPr>
              <w:t>Duración</w:t>
            </w:r>
          </w:p>
        </w:tc>
      </w:tr>
      <w:tr w:rsidR="002602E1" w14:paraId="12BA9273" w14:textId="77777777">
        <w:trPr>
          <w:cantSplit/>
          <w:jc w:val="center"/>
        </w:trPr>
        <w:tc>
          <w:tcPr>
            <w:tcW w:w="2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1C12A47" w14:textId="77777777" w:rsidR="002602E1" w:rsidRDefault="002B3E0F">
            <w:pPr>
              <w:spacing w:before="40" w:after="40"/>
            </w:pPr>
            <w:r>
              <w:rPr>
                <w:sz w:val="20"/>
                <w:lang w:val="es-ES"/>
              </w:rPr>
              <w:t>Apertura</w:t>
            </w:r>
          </w:p>
        </w:tc>
        <w:tc>
          <w:tcPr>
            <w:tcW w:w="63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A7F9BBD" w14:textId="77777777" w:rsidR="002602E1" w:rsidRDefault="002B3E0F">
            <w:pPr>
              <w:spacing w:before="40" w:after="40"/>
            </w:pPr>
            <w:sdt>
              <w:sdtPr>
                <w:alias w:val="AGENDA 1"/>
                <w:tag w:val="AGENDA_1"/>
                <w:id w:val="200020"/>
                <w:text w:multiLine="1"/>
              </w:sdtPr>
              <w:sdtEndPr/>
              <w:sdtContent>
                <w:r>
                  <w:rPr>
                    <w:lang w:val="es-ES"/>
                  </w:rPr>
                  <w:t>[Objetivo, acceso e interlocutores]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C869979" w14:textId="77777777" w:rsidR="002602E1" w:rsidRDefault="002B3E0F">
            <w:pPr>
              <w:spacing w:before="40" w:after="40"/>
            </w:pPr>
            <w:sdt>
              <w:sdtPr>
                <w:alias w:val="TIEMPO 1"/>
                <w:tag w:val="TIEMPO_1"/>
                <w:id w:val="200021"/>
                <w:text w:multiLine="1"/>
              </w:sdtPr>
              <w:sdtEndPr/>
              <w:sdtContent>
                <w:r>
                  <w:rPr>
                    <w:lang w:val="es-ES"/>
                  </w:rPr>
                  <w:t>[Tiempo]</w:t>
                </w:r>
              </w:sdtContent>
            </w:sdt>
          </w:p>
        </w:tc>
      </w:tr>
      <w:tr w:rsidR="002602E1" w14:paraId="2C391B5D" w14:textId="77777777">
        <w:trPr>
          <w:cantSplit/>
          <w:jc w:val="center"/>
        </w:trPr>
        <w:tc>
          <w:tcPr>
            <w:tcW w:w="2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A90F0F0" w14:textId="77777777" w:rsidR="002602E1" w:rsidRDefault="002B3E0F">
            <w:pPr>
              <w:spacing w:before="40" w:after="40"/>
            </w:pPr>
            <w:r>
              <w:rPr>
                <w:sz w:val="20"/>
                <w:lang w:val="es-ES"/>
              </w:rPr>
              <w:t>Contraste técnico</w:t>
            </w:r>
          </w:p>
        </w:tc>
        <w:tc>
          <w:tcPr>
            <w:tcW w:w="63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577F2A4" w14:textId="77777777" w:rsidR="002602E1" w:rsidRDefault="002B3E0F">
            <w:pPr>
              <w:spacing w:before="40" w:after="40"/>
            </w:pPr>
            <w:sdt>
              <w:sdtPr>
                <w:alias w:val="AGENDA 2"/>
                <w:tag w:val="AGENDA_2"/>
                <w:id w:val="200022"/>
                <w:text w:multiLine="1"/>
              </w:sdtPr>
              <w:sdtEndPr/>
              <w:sdtContent>
                <w:r>
                  <w:rPr>
                    <w:lang w:val="es-ES"/>
                  </w:rPr>
                  <w:t>[Prueba, fuente y responsable]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5A4540C" w14:textId="77777777" w:rsidR="002602E1" w:rsidRDefault="002B3E0F">
            <w:pPr>
              <w:spacing w:before="40" w:after="40"/>
            </w:pPr>
            <w:sdt>
              <w:sdtPr>
                <w:alias w:val="TIEMPO 2"/>
                <w:tag w:val="TIEMPO_2"/>
                <w:id w:val="200023"/>
                <w:text w:multiLine="1"/>
              </w:sdtPr>
              <w:sdtEndPr/>
              <w:sdtContent>
                <w:r>
                  <w:rPr>
                    <w:lang w:val="es-ES"/>
                  </w:rPr>
                  <w:t>[Tiempo]</w:t>
                </w:r>
              </w:sdtContent>
            </w:sdt>
          </w:p>
        </w:tc>
      </w:tr>
      <w:tr w:rsidR="002602E1" w14:paraId="4273B46C" w14:textId="77777777">
        <w:trPr>
          <w:cantSplit/>
          <w:jc w:val="center"/>
        </w:trPr>
        <w:tc>
          <w:tcPr>
            <w:tcW w:w="2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5DB91CF" w14:textId="77777777" w:rsidR="002602E1" w:rsidRDefault="002B3E0F">
            <w:pPr>
              <w:spacing w:before="40" w:after="40"/>
            </w:pPr>
            <w:r>
              <w:rPr>
                <w:sz w:val="20"/>
                <w:lang w:val="es-ES"/>
              </w:rPr>
              <w:t>Contraste de cierre</w:t>
            </w:r>
          </w:p>
        </w:tc>
        <w:tc>
          <w:tcPr>
            <w:tcW w:w="63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3756F90" w14:textId="77777777" w:rsidR="002602E1" w:rsidRDefault="002B3E0F">
            <w:pPr>
              <w:spacing w:before="40" w:after="40"/>
            </w:pPr>
            <w:sdt>
              <w:sdtPr>
                <w:alias w:val="AGENDA 3"/>
                <w:tag w:val="AGENDA_3"/>
                <w:id w:val="200024"/>
                <w:text w:multiLine="1"/>
              </w:sdtPr>
              <w:sdtEndPr/>
              <w:sdtContent>
                <w:r>
                  <w:rPr>
                    <w:lang w:val="es-ES"/>
                  </w:rPr>
                  <w:t>[Prueba, fuente y responsable]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B45DE72" w14:textId="77777777" w:rsidR="002602E1" w:rsidRDefault="002B3E0F">
            <w:pPr>
              <w:spacing w:before="40" w:after="40"/>
            </w:pPr>
            <w:sdt>
              <w:sdtPr>
                <w:alias w:val="TIEMPO 3"/>
                <w:tag w:val="TIEMPO_3"/>
                <w:id w:val="200025"/>
                <w:text w:multiLine="1"/>
              </w:sdtPr>
              <w:sdtEndPr/>
              <w:sdtContent>
                <w:r>
                  <w:rPr>
                    <w:lang w:val="es-ES"/>
                  </w:rPr>
                  <w:t>[Tiempo]</w:t>
                </w:r>
              </w:sdtContent>
            </w:sdt>
          </w:p>
        </w:tc>
      </w:tr>
      <w:tr w:rsidR="002602E1" w14:paraId="0B0E5937" w14:textId="77777777">
        <w:trPr>
          <w:cantSplit/>
          <w:jc w:val="center"/>
        </w:trPr>
        <w:tc>
          <w:tcPr>
            <w:tcW w:w="2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BDD7A8F" w14:textId="77777777" w:rsidR="002602E1" w:rsidRDefault="002B3E0F">
            <w:pPr>
              <w:spacing w:before="40" w:after="40"/>
            </w:pPr>
            <w:r>
              <w:rPr>
                <w:sz w:val="20"/>
                <w:lang w:val="es-ES"/>
              </w:rPr>
              <w:t>Pendiente y síntesis</w:t>
            </w:r>
          </w:p>
        </w:tc>
        <w:tc>
          <w:tcPr>
            <w:tcW w:w="63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AB3AC4C" w14:textId="77777777" w:rsidR="002602E1" w:rsidRDefault="002B3E0F">
            <w:pPr>
              <w:spacing w:before="40" w:after="40"/>
            </w:pPr>
            <w:sdt>
              <w:sdtPr>
                <w:alias w:val="AGENDA 4"/>
                <w:tag w:val="AGENDA_4"/>
                <w:id w:val="200026"/>
                <w:text w:multiLine="1"/>
              </w:sdtPr>
              <w:sdtEndPr/>
              <w:sdtContent>
                <w:r>
                  <w:rPr>
                    <w:lang w:val="es-ES"/>
                  </w:rPr>
                  <w:t>[Pendientes y fuentes]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9E5AC43" w14:textId="77777777" w:rsidR="002602E1" w:rsidRDefault="002B3E0F">
            <w:pPr>
              <w:spacing w:before="40" w:after="40"/>
            </w:pPr>
            <w:sdt>
              <w:sdtPr>
                <w:alias w:val="TIEMPO 4"/>
                <w:tag w:val="TIEMPO_4"/>
                <w:id w:val="200027"/>
                <w:text w:multiLine="1"/>
              </w:sdtPr>
              <w:sdtEndPr/>
              <w:sdtContent>
                <w:r>
                  <w:rPr>
                    <w:lang w:val="es-ES"/>
                  </w:rPr>
                  <w:t>[Tiempo]</w:t>
                </w:r>
              </w:sdtContent>
            </w:sdt>
          </w:p>
        </w:tc>
      </w:tr>
      <w:tr w:rsidR="002602E1" w14:paraId="741518EF" w14:textId="77777777">
        <w:trPr>
          <w:cantSplit/>
          <w:jc w:val="center"/>
        </w:trPr>
        <w:tc>
          <w:tcPr>
            <w:tcW w:w="2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0814269" w14:textId="77777777" w:rsidR="002602E1" w:rsidRDefault="002B3E0F">
            <w:pPr>
              <w:spacing w:before="40" w:after="40"/>
            </w:pPr>
            <w:r>
              <w:rPr>
                <w:sz w:val="20"/>
                <w:lang w:val="es-ES"/>
              </w:rPr>
              <w:t>Cierre y seguimiento</w:t>
            </w:r>
          </w:p>
        </w:tc>
        <w:tc>
          <w:tcPr>
            <w:tcW w:w="63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9DD8F29" w14:textId="77777777" w:rsidR="002602E1" w:rsidRDefault="002B3E0F">
            <w:pPr>
              <w:spacing w:before="40" w:after="40"/>
            </w:pPr>
            <w:sdt>
              <w:sdtPr>
                <w:alias w:val="AGENDA 5"/>
                <w:tag w:val="AGENDA_5"/>
                <w:id w:val="200028"/>
                <w:text w:multiLine="1"/>
              </w:sdtPr>
              <w:sdtEndPr/>
              <w:sdtContent>
                <w:r>
                  <w:rPr>
                    <w:lang w:val="es-ES"/>
                  </w:rPr>
                  <w:t>[Comunicación y revisión]</w:t>
                </w:r>
              </w:sdtContent>
            </w:sdt>
          </w:p>
        </w:tc>
        <w:tc>
          <w:tcPr>
            <w:tcW w:w="1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3C9E9A5" w14:textId="77777777" w:rsidR="002602E1" w:rsidRDefault="002B3E0F">
            <w:pPr>
              <w:spacing w:before="40" w:after="40"/>
            </w:pPr>
            <w:sdt>
              <w:sdtPr>
                <w:alias w:val="TIEMPO 5"/>
                <w:tag w:val="TIEMPO_5"/>
                <w:id w:val="200029"/>
                <w:text w:multiLine="1"/>
              </w:sdtPr>
              <w:sdtEndPr/>
              <w:sdtContent>
                <w:r>
                  <w:rPr>
                    <w:lang w:val="es-ES"/>
                  </w:rPr>
                  <w:t>[Tiempo]</w:t>
                </w:r>
              </w:sdtContent>
            </w:sdt>
          </w:p>
        </w:tc>
      </w:tr>
    </w:tbl>
    <w:p w14:paraId="686A794A" w14:textId="77777777" w:rsidR="002602E1" w:rsidRDefault="002602E1"/>
    <w:p w14:paraId="57BBFE72" w14:textId="77777777" w:rsidR="002602E1" w:rsidRDefault="002B3E0F">
      <w:pPr>
        <w:keepNext/>
      </w:pPr>
      <w:r>
        <w:rPr>
          <w:b/>
          <w:lang w:val="es-ES"/>
        </w:rPr>
        <w:t>Muestra método y justificación</w:t>
      </w:r>
    </w:p>
    <w:p w14:paraId="621D5133" w14:textId="77777777" w:rsidR="002602E1" w:rsidRDefault="002B3E0F">
      <w:sdt>
        <w:sdtPr>
          <w:alias w:val="MUESTRA"/>
          <w:tag w:val="MUESTRA"/>
          <w:id w:val="200030"/>
          <w:text w:multiLine="1"/>
        </w:sdtPr>
        <w:sdtEndPr/>
        <w:sdtContent>
          <w:r>
            <w:rPr>
              <w:lang w:val="es-ES"/>
            </w:rPr>
            <w:t>[Población, inclusión, exclusión, tamaño, selección, representatividad y cambios]</w:t>
          </w:r>
        </w:sdtContent>
      </w:sdt>
    </w:p>
    <w:p w14:paraId="19C1000D" w14:textId="77777777" w:rsidR="002602E1" w:rsidRDefault="002B3E0F">
      <w:pPr>
        <w:keepNext/>
      </w:pPr>
      <w:r>
        <w:rPr>
          <w:b/>
          <w:lang w:val="es-ES"/>
        </w:rPr>
        <w:t>Acceso custodia y cambios del plan</w:t>
      </w:r>
    </w:p>
    <w:p w14:paraId="1C2BA321" w14:textId="77777777" w:rsidR="002602E1" w:rsidRDefault="002B3E0F">
      <w:sdt>
        <w:sdtPr>
          <w:alias w:val="ACCESO CAMBIOS"/>
          <w:tag w:val="ACCESO_CAMBIOS"/>
          <w:id w:val="200031"/>
          <w:text w:multiLine="1"/>
        </w:sdtPr>
        <w:sdtEndPr/>
        <w:sdtContent>
          <w:r>
            <w:rPr>
              <w:lang w:val="es-ES"/>
            </w:rPr>
            <w:t>[Acceso minimizado; custodio, repositorio, conservación; ejecución real y variaciones]</w:t>
          </w:r>
        </w:sdtContent>
      </w:sdt>
    </w:p>
    <w:p w14:paraId="511DE980" w14:textId="77777777" w:rsidR="002602E1" w:rsidRDefault="002B3E0F">
      <w:r>
        <w:br w:type="page"/>
      </w:r>
    </w:p>
    <w:p w14:paraId="0393BC67" w14:textId="77777777" w:rsidR="002602E1" w:rsidRDefault="002B3E0F">
      <w:pPr>
        <w:pStyle w:val="Ttulo1"/>
      </w:pPr>
      <w:r>
        <w:rPr>
          <w:lang w:val="es-ES"/>
        </w:rPr>
        <w:t>5 Informe parcial y evidencias examinadas</w:t>
      </w:r>
    </w:p>
    <w:p w14:paraId="55AF7A48" w14:textId="77777777" w:rsidR="002602E1" w:rsidRDefault="002B3E0F">
      <w:r>
        <w:rPr>
          <w:lang w:val="es-ES"/>
        </w:rPr>
        <w:t>Cumplimenta esta parte después de ejecutar las comprobaciones. Registra también fuentes solicitadas no recibidas y resultados no evaluables. No marques una actuación como realizada por estar prevista en el plan.</w:t>
      </w:r>
    </w:p>
    <w:p w14:paraId="47F30535" w14:textId="77777777" w:rsidR="002602E1" w:rsidRDefault="002B3E0F">
      <w:pPr>
        <w:keepNext/>
      </w:pPr>
      <w:r>
        <w:rPr>
          <w:b/>
          <w:lang w:val="es-ES"/>
        </w:rPr>
        <w:t>Ejecución y variaciones respecto al plan</w:t>
      </w:r>
    </w:p>
    <w:p w14:paraId="511B8F0E" w14:textId="77777777" w:rsidR="002602E1" w:rsidRDefault="002B3E0F">
      <w:sdt>
        <w:sdtPr>
          <w:alias w:val="EJECUCION"/>
          <w:tag w:val="EJECUCION"/>
          <w:id w:val="200032"/>
          <w:text w:multiLine="1"/>
        </w:sdtPr>
        <w:sdtEndPr/>
        <w:sdtContent>
          <w:r>
            <w:rPr>
              <w:lang w:val="es-ES"/>
            </w:rPr>
            <w:t>[Fechas reales, métodos ejecutados, participantes, cambios y fuentes no recibidas]</w:t>
          </w:r>
        </w:sdtContent>
      </w:sdt>
    </w:p>
    <w:tbl>
      <w:tblPr>
        <w:tblW w:w="9626" w:type="dxa"/>
        <w:jc w:val="center"/>
        <w:tblLayout w:type="fixed"/>
        <w:tblLook w:val="04A0" w:firstRow="1" w:lastRow="0" w:firstColumn="1" w:lastColumn="0" w:noHBand="0" w:noVBand="1"/>
      </w:tblPr>
      <w:tblGrid>
        <w:gridCol w:w="1100"/>
        <w:gridCol w:w="4200"/>
        <w:gridCol w:w="4326"/>
      </w:tblGrid>
      <w:tr w:rsidR="002602E1" w14:paraId="415A0416" w14:textId="77777777">
        <w:trPr>
          <w:cantSplit/>
          <w:tblHeader/>
          <w:jc w:val="center"/>
        </w:trPr>
        <w:tc>
          <w:tcPr>
            <w:tcW w:w="1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94BECE5" w14:textId="77777777" w:rsidR="002602E1" w:rsidRDefault="002B3E0F">
            <w:pPr>
              <w:spacing w:before="40" w:after="40"/>
            </w:pPr>
            <w:r>
              <w:rPr>
                <w:b/>
                <w:color w:val="FFFFFF"/>
                <w:sz w:val="20"/>
                <w:lang w:val="es-ES"/>
              </w:rPr>
              <w:t>ID</w:t>
            </w:r>
          </w:p>
        </w:tc>
        <w:tc>
          <w:tcPr>
            <w:tcW w:w="4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CBDABE" w14:textId="77777777" w:rsidR="002602E1" w:rsidRDefault="002B3E0F">
            <w:pPr>
              <w:spacing w:before="40" w:after="40"/>
            </w:pPr>
            <w:r>
              <w:rPr>
                <w:b/>
                <w:color w:val="FFFFFF"/>
                <w:sz w:val="20"/>
                <w:lang w:val="es-ES"/>
              </w:rPr>
              <w:t>Fuente versión y localizador</w:t>
            </w:r>
          </w:p>
        </w:tc>
        <w:tc>
          <w:tcPr>
            <w:tcW w:w="43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25476A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79384CB" w14:textId="77777777" w:rsidR="002602E1" w:rsidRDefault="002B3E0F">
            <w:pPr>
              <w:spacing w:before="40" w:after="40"/>
            </w:pPr>
            <w:r>
              <w:rPr>
                <w:b/>
                <w:color w:val="FFFFFF"/>
                <w:sz w:val="20"/>
                <w:lang w:val="es-ES"/>
              </w:rPr>
              <w:t>Resultado y límite</w:t>
            </w:r>
          </w:p>
        </w:tc>
      </w:tr>
      <w:tr w:rsidR="002602E1" w14:paraId="594FFEB2" w14:textId="77777777">
        <w:trPr>
          <w:cantSplit/>
          <w:jc w:val="center"/>
        </w:trPr>
        <w:tc>
          <w:tcPr>
            <w:tcW w:w="1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55B9D81" w14:textId="77777777" w:rsidR="002602E1" w:rsidRDefault="002B3E0F">
            <w:pPr>
              <w:spacing w:before="40" w:after="40"/>
            </w:pPr>
            <w:sdt>
              <w:sdtPr>
                <w:alias w:val="EV ID EX-01"/>
                <w:tag w:val="EV_ID_EX-01"/>
                <w:id w:val="200033"/>
                <w:text w:multiLine="1"/>
              </w:sdtPr>
              <w:sdtEndPr/>
              <w:sdtContent>
                <w:r>
                  <w:rPr>
                    <w:lang w:val="es-ES"/>
                  </w:rPr>
                  <w:t>[ID estable]</w:t>
                </w:r>
              </w:sdtContent>
            </w:sdt>
          </w:p>
        </w:tc>
        <w:tc>
          <w:tcPr>
            <w:tcW w:w="4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6B62BB7" w14:textId="77777777" w:rsidR="002602E1" w:rsidRDefault="002B3E0F">
            <w:pPr>
              <w:spacing w:before="40" w:after="40"/>
            </w:pPr>
            <w:sdt>
              <w:sdtPr>
                <w:alias w:val="EV EX-01"/>
                <w:tag w:val="EV_EX-01"/>
                <w:id w:val="200034"/>
                <w:text w:multiLine="1"/>
              </w:sdtPr>
              <w:sdtEndPr/>
              <w:sdtContent>
                <w:r>
                  <w:rPr>
                    <w:lang w:val="es-ES"/>
                  </w:rPr>
                  <w:t>[Conjunto, versión y localizador]</w:t>
                </w:r>
              </w:sdtContent>
            </w:sdt>
          </w:p>
        </w:tc>
        <w:tc>
          <w:tcPr>
            <w:tcW w:w="43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5B7DAC1" w14:textId="77777777" w:rsidR="002602E1" w:rsidRDefault="002B3E0F">
            <w:pPr>
              <w:spacing w:before="40" w:after="40"/>
            </w:pPr>
            <w:sdt>
              <w:sdtPr>
                <w:alias w:val="LIM EX-01"/>
                <w:tag w:val="LIM_EX-01"/>
                <w:id w:val="200035"/>
                <w:text w:multiLine="1"/>
              </w:sdtPr>
              <w:sdtEndPr/>
              <w:sdtContent>
                <w:r>
                  <w:rPr>
                    <w:lang w:val="es-ES"/>
                  </w:rPr>
                  <w:t>[Resultado, contraste y limitación]</w:t>
                </w:r>
              </w:sdtContent>
            </w:sdt>
          </w:p>
        </w:tc>
      </w:tr>
      <w:tr w:rsidR="002602E1" w14:paraId="646F7FFB" w14:textId="77777777">
        <w:trPr>
          <w:cantSplit/>
          <w:jc w:val="center"/>
        </w:trPr>
        <w:tc>
          <w:tcPr>
            <w:tcW w:w="1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CEAD1AC" w14:textId="77777777" w:rsidR="002602E1" w:rsidRDefault="002B3E0F">
            <w:pPr>
              <w:spacing w:before="40" w:after="40"/>
            </w:pPr>
            <w:sdt>
              <w:sdtPr>
                <w:alias w:val="EV ID EX-02"/>
                <w:tag w:val="EV_ID_EX-02"/>
                <w:id w:val="200036"/>
                <w:text w:multiLine="1"/>
              </w:sdtPr>
              <w:sdtEndPr/>
              <w:sdtContent>
                <w:r>
                  <w:rPr>
                    <w:lang w:val="es-ES"/>
                  </w:rPr>
                  <w:t>[ID estable]</w:t>
                </w:r>
              </w:sdtContent>
            </w:sdt>
          </w:p>
        </w:tc>
        <w:tc>
          <w:tcPr>
            <w:tcW w:w="4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77A999E" w14:textId="77777777" w:rsidR="002602E1" w:rsidRDefault="002B3E0F">
            <w:pPr>
              <w:spacing w:before="40" w:after="40"/>
            </w:pPr>
            <w:sdt>
              <w:sdtPr>
                <w:alias w:val="EV EX-02"/>
                <w:tag w:val="EV_EX-02"/>
                <w:id w:val="200037"/>
                <w:text w:multiLine="1"/>
              </w:sdtPr>
              <w:sdtEndPr/>
              <w:sdtContent>
                <w:r>
                  <w:rPr>
                    <w:lang w:val="es-ES"/>
                  </w:rPr>
                  <w:t>[Fuente y campos contrastados]</w:t>
                </w:r>
              </w:sdtContent>
            </w:sdt>
          </w:p>
        </w:tc>
        <w:tc>
          <w:tcPr>
            <w:tcW w:w="43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563E5B2" w14:textId="77777777" w:rsidR="002602E1" w:rsidRDefault="002B3E0F">
            <w:pPr>
              <w:spacing w:before="40" w:after="40"/>
            </w:pPr>
            <w:sdt>
              <w:sdtPr>
                <w:alias w:val="LIM EX-02"/>
                <w:tag w:val="LIM_EX-02"/>
                <w:id w:val="200038"/>
                <w:text w:multiLine="1"/>
              </w:sdtPr>
              <w:sdtEndPr/>
              <w:sdtContent>
                <w:r>
                  <w:rPr>
                    <w:lang w:val="es-ES"/>
                  </w:rPr>
                  <w:t>[Resultado, contraste y limitación]</w:t>
                </w:r>
              </w:sdtContent>
            </w:sdt>
          </w:p>
        </w:tc>
      </w:tr>
      <w:tr w:rsidR="002602E1" w14:paraId="2B6EA197" w14:textId="77777777">
        <w:trPr>
          <w:cantSplit/>
          <w:jc w:val="center"/>
        </w:trPr>
        <w:tc>
          <w:tcPr>
            <w:tcW w:w="1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48DA15E" w14:textId="77777777" w:rsidR="002602E1" w:rsidRDefault="002B3E0F">
            <w:pPr>
              <w:spacing w:before="40" w:after="40"/>
            </w:pPr>
            <w:sdt>
              <w:sdtPr>
                <w:alias w:val="EV ID EX-03"/>
                <w:tag w:val="EV_ID_EX-03"/>
                <w:id w:val="200039"/>
                <w:text w:multiLine="1"/>
              </w:sdtPr>
              <w:sdtEndPr/>
              <w:sdtContent>
                <w:r>
                  <w:rPr>
                    <w:lang w:val="es-ES"/>
                  </w:rPr>
                  <w:t>[ID estable]</w:t>
                </w:r>
              </w:sdtContent>
            </w:sdt>
          </w:p>
        </w:tc>
        <w:tc>
          <w:tcPr>
            <w:tcW w:w="4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8745D2D" w14:textId="77777777" w:rsidR="002602E1" w:rsidRDefault="002B3E0F">
            <w:pPr>
              <w:spacing w:before="40" w:after="40"/>
            </w:pPr>
            <w:sdt>
              <w:sdtPr>
                <w:alias w:val="EV EX-03"/>
                <w:tag w:val="EV_EX-03"/>
                <w:id w:val="200040"/>
                <w:text w:multiLine="1"/>
              </w:sdtPr>
              <w:sdtEndPr/>
              <w:sdtContent>
                <w:r>
                  <w:rPr>
                    <w:lang w:val="es-ES"/>
                  </w:rPr>
                  <w:t>[Fuente y campos contrastados]</w:t>
                </w:r>
              </w:sdtContent>
            </w:sdt>
          </w:p>
        </w:tc>
        <w:tc>
          <w:tcPr>
            <w:tcW w:w="43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32772DE" w14:textId="77777777" w:rsidR="002602E1" w:rsidRDefault="002B3E0F">
            <w:pPr>
              <w:spacing w:before="40" w:after="40"/>
            </w:pPr>
            <w:sdt>
              <w:sdtPr>
                <w:alias w:val="LIM EX-03"/>
                <w:tag w:val="LIM_EX-03"/>
                <w:id w:val="200041"/>
                <w:text w:multiLine="1"/>
              </w:sdtPr>
              <w:sdtEndPr/>
              <w:sdtContent>
                <w:r>
                  <w:rPr>
                    <w:lang w:val="es-ES"/>
                  </w:rPr>
                  <w:t>[Resultado, contraste y limitación]</w:t>
                </w:r>
              </w:sdtContent>
            </w:sdt>
          </w:p>
        </w:tc>
      </w:tr>
      <w:tr w:rsidR="002602E1" w14:paraId="4115DC5D" w14:textId="77777777">
        <w:trPr>
          <w:cantSplit/>
          <w:jc w:val="center"/>
        </w:trPr>
        <w:tc>
          <w:tcPr>
            <w:tcW w:w="1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E39E9C2" w14:textId="77777777" w:rsidR="002602E1" w:rsidRDefault="002B3E0F">
            <w:pPr>
              <w:spacing w:before="40" w:after="40"/>
            </w:pPr>
            <w:sdt>
              <w:sdtPr>
                <w:alias w:val="EV ID EX-04"/>
                <w:tag w:val="EV_ID_EX-04"/>
                <w:id w:val="200042"/>
                <w:text w:multiLine="1"/>
              </w:sdtPr>
              <w:sdtEndPr/>
              <w:sdtContent>
                <w:r>
                  <w:rPr>
                    <w:lang w:val="es-ES"/>
                  </w:rPr>
                  <w:t>[ID estable]</w:t>
                </w:r>
              </w:sdtContent>
            </w:sdt>
          </w:p>
        </w:tc>
        <w:tc>
          <w:tcPr>
            <w:tcW w:w="4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EC99165" w14:textId="77777777" w:rsidR="002602E1" w:rsidRDefault="002B3E0F">
            <w:pPr>
              <w:spacing w:before="40" w:after="40"/>
            </w:pPr>
            <w:sdt>
              <w:sdtPr>
                <w:alias w:val="EV EX-04"/>
                <w:tag w:val="EV_EX-04"/>
                <w:id w:val="200043"/>
                <w:text w:multiLine="1"/>
              </w:sdtPr>
              <w:sdtEndPr/>
              <w:sdtContent>
                <w:r>
                  <w:rPr>
                    <w:lang w:val="es-ES"/>
                  </w:rPr>
                  <w:t>[Fuente y respuestas]</w:t>
                </w:r>
              </w:sdtContent>
            </w:sdt>
          </w:p>
        </w:tc>
        <w:tc>
          <w:tcPr>
            <w:tcW w:w="43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7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5DB81F8" w14:textId="77777777" w:rsidR="002602E1" w:rsidRDefault="002B3E0F">
            <w:pPr>
              <w:spacing w:before="40" w:after="40"/>
            </w:pPr>
            <w:sdt>
              <w:sdtPr>
                <w:alias w:val="LIM EX-04"/>
                <w:tag w:val="LIM_EX-04"/>
                <w:id w:val="200044"/>
                <w:text w:multiLine="1"/>
              </w:sdtPr>
              <w:sdtEndPr/>
              <w:sdtContent>
                <w:r>
                  <w:rPr>
                    <w:lang w:val="es-ES"/>
                  </w:rPr>
                  <w:t>[Resultado, contraste y limitación]</w:t>
                </w:r>
              </w:sdtContent>
            </w:sdt>
          </w:p>
        </w:tc>
      </w:tr>
      <w:tr w:rsidR="002602E1" w14:paraId="79BDC94F" w14:textId="77777777">
        <w:trPr>
          <w:cantSplit/>
          <w:jc w:val="center"/>
        </w:trPr>
        <w:tc>
          <w:tcPr>
            <w:tcW w:w="11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EB3AA62" w14:textId="77777777" w:rsidR="002602E1" w:rsidRDefault="002B3E0F">
            <w:pPr>
              <w:spacing w:before="40" w:after="40"/>
            </w:pPr>
            <w:sdt>
              <w:sdtPr>
                <w:alias w:val="EV ID EX-05"/>
                <w:tag w:val="EV_ID_EX-05"/>
                <w:id w:val="200045"/>
                <w:text w:multiLine="1"/>
              </w:sdtPr>
              <w:sdtEndPr/>
              <w:sdtContent>
                <w:r>
                  <w:rPr>
                    <w:lang w:val="es-ES"/>
                  </w:rPr>
                  <w:t>[ID estable]</w:t>
                </w:r>
              </w:sdtContent>
            </w:sdt>
          </w:p>
        </w:tc>
        <w:tc>
          <w:tcPr>
            <w:tcW w:w="420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D9C6032" w14:textId="77777777" w:rsidR="002602E1" w:rsidRDefault="002B3E0F">
            <w:pPr>
              <w:spacing w:before="40" w:after="40"/>
            </w:pPr>
            <w:sdt>
              <w:sdtPr>
                <w:alias w:val="EV EX-05"/>
                <w:tag w:val="EV_EX-05"/>
                <w:id w:val="200046"/>
                <w:text w:multiLine="1"/>
              </w:sdtPr>
              <w:sdtEndPr/>
              <w:sdtContent>
                <w:r>
                  <w:rPr>
                    <w:lang w:val="es-ES"/>
                  </w:rPr>
                  <w:t>[Fuente y pendiente]</w:t>
                </w:r>
              </w:sdtContent>
            </w:sdt>
          </w:p>
        </w:tc>
        <w:tc>
          <w:tcPr>
            <w:tcW w:w="43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3233BE7" w14:textId="77777777" w:rsidR="002602E1" w:rsidRDefault="002B3E0F">
            <w:pPr>
              <w:spacing w:before="40" w:after="40"/>
            </w:pPr>
            <w:sdt>
              <w:sdtPr>
                <w:alias w:val="LIM EX-05"/>
                <w:tag w:val="LIM_EX-05"/>
                <w:id w:val="200047"/>
                <w:text w:multiLine="1"/>
              </w:sdtPr>
              <w:sdtEndPr/>
              <w:sdtContent>
                <w:r>
                  <w:rPr>
                    <w:lang w:val="es-ES"/>
                  </w:rPr>
                  <w:t>[Resultado, contraste y limitación]</w:t>
                </w:r>
              </w:sdtContent>
            </w:sdt>
          </w:p>
        </w:tc>
      </w:tr>
    </w:tbl>
    <w:p w14:paraId="00E0C4FB" w14:textId="77777777" w:rsidR="002602E1" w:rsidRDefault="002602E1"/>
    <w:p w14:paraId="49F17D2B" w14:textId="77777777" w:rsidR="002602E1" w:rsidRDefault="002B3E0F">
      <w:pPr>
        <w:keepNext/>
      </w:pPr>
      <w:r>
        <w:rPr>
          <w:b/>
          <w:lang w:val="es-ES"/>
        </w:rPr>
        <w:t>Índice y protección de evidencias</w:t>
      </w:r>
    </w:p>
    <w:p w14:paraId="505BA600" w14:textId="77777777" w:rsidR="002602E1" w:rsidRDefault="002B3E0F">
      <w:sdt>
        <w:sdtPr>
          <w:alias w:val="INDICE"/>
          <w:tag w:val="INDICE"/>
          <w:id w:val="200048"/>
          <w:text w:multiLine="1"/>
        </w:sdtPr>
        <w:sdtEndPr/>
        <w:sdtContent>
          <w:r>
            <w:rPr>
              <w:lang w:val="es-ES"/>
            </w:rPr>
            <w:t>[Localizador autorizado, origen, responsable, fecha de extracción, integridad, permisos y conservación]</w:t>
          </w:r>
        </w:sdtContent>
      </w:sdt>
    </w:p>
    <w:p w14:paraId="66FC28F6" w14:textId="77777777" w:rsidR="002602E1" w:rsidRDefault="002B3E0F">
      <w:pPr>
        <w:keepNext/>
      </w:pPr>
      <w:r>
        <w:rPr>
          <w:b/>
          <w:lang w:val="es-ES"/>
        </w:rPr>
        <w:t>Hechos y métricas que deben preservarse</w:t>
      </w:r>
    </w:p>
    <w:p w14:paraId="72BC52D6" w14:textId="77777777" w:rsidR="002602E1" w:rsidRDefault="002B3E0F">
      <w:sdt>
        <w:sdtPr>
          <w:alias w:val="HECHOS BASE"/>
          <w:tag w:val="HECHOS_BASE"/>
          <w:id w:val="200049"/>
          <w:text w:multiLine="1"/>
        </w:sdtPr>
        <w:sdtEndPr/>
        <w:sdtContent>
          <w:r>
            <w:rPr>
              <w:lang w:val="es-ES"/>
            </w:rPr>
            <w:t>[Usos, versiones, denominadores, cronología, fuente, incertidumbres y hechos no demostrados]</w:t>
          </w:r>
        </w:sdtContent>
      </w:sdt>
    </w:p>
    <w:p w14:paraId="3DC2C40B" w14:textId="77777777" w:rsidR="002602E1" w:rsidRDefault="002B3E0F">
      <w:r>
        <w:br w:type="page"/>
      </w:r>
    </w:p>
    <w:p w14:paraId="73E7ADD7" w14:textId="77777777" w:rsidR="002602E1" w:rsidRDefault="002B3E0F">
      <w:pPr>
        <w:pStyle w:val="Ttulo1"/>
      </w:pPr>
      <w:r>
        <w:rPr>
          <w:lang w:val="es-ES"/>
        </w:rPr>
        <w:t>6 Hallazgos sustentados</w:t>
      </w:r>
    </w:p>
    <w:p w14:paraId="1A04F4C3" w14:textId="77777777" w:rsidR="002602E1" w:rsidRDefault="002B3E0F">
      <w:r>
        <w:rPr>
          <w:lang w:val="es-ES"/>
        </w:rPr>
        <w:t>Un hallazgo conecta criterio aplicable, evidencia, desviación y alcance. Distingue una no conformidad demostrada de una pregunta abierta o una mejora. Duplica la ficha conservando identificadores estables en AUD-002.</w:t>
      </w:r>
    </w:p>
    <w:p w14:paraId="4B2EA6CB" w14:textId="77777777" w:rsidR="002602E1" w:rsidRDefault="002B3E0F">
      <w:pPr>
        <w:pStyle w:val="Ttulo2"/>
      </w:pPr>
      <w:r>
        <w:rPr>
          <w:lang w:val="es-ES"/>
        </w:rPr>
        <w:t>Ficha de hallazgo 1</w:t>
      </w:r>
    </w:p>
    <w:p w14:paraId="57C19E4C" w14:textId="77777777" w:rsidR="002602E1" w:rsidRDefault="002B3E0F">
      <w:pPr>
        <w:keepNext/>
      </w:pPr>
      <w:r>
        <w:rPr>
          <w:b/>
          <w:lang w:val="es-ES"/>
        </w:rPr>
        <w:t>ID criterio y clasificación</w:t>
      </w:r>
    </w:p>
    <w:p w14:paraId="39E2C0AC" w14:textId="77777777" w:rsidR="002602E1" w:rsidRDefault="002B3E0F">
      <w:sdt>
        <w:sdtPr>
          <w:alias w:val="H1 ID"/>
          <w:tag w:val="H1_ID"/>
          <w:id w:val="200050"/>
          <w:text w:multiLine="1"/>
        </w:sdtPr>
        <w:sdtEndPr/>
        <w:sdtContent>
          <w:r>
            <w:rPr>
              <w:lang w:val="es-ES"/>
            </w:rPr>
            <w:t>[ID, criterio, tipo y justificación; método de gravedad si se utiliza]</w:t>
          </w:r>
        </w:sdtContent>
      </w:sdt>
    </w:p>
    <w:p w14:paraId="4B065203" w14:textId="77777777" w:rsidR="002602E1" w:rsidRDefault="002B3E0F">
      <w:pPr>
        <w:keepNext/>
      </w:pPr>
      <w:r>
        <w:rPr>
          <w:b/>
          <w:lang w:val="es-ES"/>
        </w:rPr>
        <w:t>Evidencia y localizador</w:t>
      </w:r>
    </w:p>
    <w:p w14:paraId="4C851A86" w14:textId="77777777" w:rsidR="002602E1" w:rsidRDefault="002B3E0F">
      <w:sdt>
        <w:sdtPr>
          <w:alias w:val="H1 EVIDENCIA"/>
          <w:tag w:val="H1_EVIDENCIA"/>
          <w:id w:val="200051"/>
          <w:text w:multiLine="1"/>
        </w:sdtPr>
        <w:sdtEndPr/>
        <w:sdtContent>
          <w:r>
            <w:rPr>
              <w:lang w:val="es-ES"/>
            </w:rPr>
            <w:t>[Hechos observados, fuente, versión y contraste reproducible]</w:t>
          </w:r>
        </w:sdtContent>
      </w:sdt>
    </w:p>
    <w:p w14:paraId="295773ED" w14:textId="77777777" w:rsidR="002602E1" w:rsidRDefault="002B3E0F">
      <w:pPr>
        <w:keepNext/>
      </w:pPr>
      <w:r>
        <w:rPr>
          <w:b/>
          <w:lang w:val="es-ES"/>
        </w:rPr>
        <w:t>Desviación y alcance</w:t>
      </w:r>
    </w:p>
    <w:p w14:paraId="1B071E7F" w14:textId="77777777" w:rsidR="002602E1" w:rsidRDefault="002B3E0F">
      <w:sdt>
        <w:sdtPr>
          <w:alias w:val="H1 DESVIACION"/>
          <w:tag w:val="H1_DESVIACION"/>
          <w:id w:val="200052"/>
          <w:text w:multiLine="1"/>
        </w:sdtPr>
        <w:sdtEndPr/>
        <w:sdtContent>
          <w:r>
            <w:rPr>
              <w:lang w:val="es-ES"/>
            </w:rPr>
            <w:t>[Regla incumplida, relación con los hechos y límites de inferencia]</w:t>
          </w:r>
        </w:sdtContent>
      </w:sdt>
    </w:p>
    <w:p w14:paraId="7B29A7FA" w14:textId="77777777" w:rsidR="002602E1" w:rsidRDefault="002B3E0F">
      <w:pPr>
        <w:keepNext/>
      </w:pPr>
      <w:r>
        <w:rPr>
          <w:b/>
          <w:lang w:val="es-ES"/>
        </w:rPr>
        <w:t>Estado y referencia al seguimiento</w:t>
      </w:r>
    </w:p>
    <w:p w14:paraId="081E2AB8" w14:textId="77777777" w:rsidR="002602E1" w:rsidRDefault="002B3E0F">
      <w:sdt>
        <w:sdtPr>
          <w:alias w:val="H1 ESTADO"/>
          <w:tag w:val="H1_ESTADO"/>
          <w:id w:val="200053"/>
          <w:text w:multiLine="1"/>
        </w:sdtPr>
        <w:sdtEndPr/>
        <w:sdtContent>
          <w:r>
            <w:rPr>
              <w:lang w:val="es-ES"/>
            </w:rPr>
            <w:t>[Estado, responsable, revisión prevista y fila de AUD-002]</w:t>
          </w:r>
        </w:sdtContent>
      </w:sdt>
    </w:p>
    <w:p w14:paraId="085982EE" w14:textId="77777777" w:rsidR="002602E1" w:rsidRDefault="002B3E0F">
      <w:pPr>
        <w:pStyle w:val="Ttulo2"/>
      </w:pPr>
      <w:r>
        <w:rPr>
          <w:lang w:val="es-ES"/>
        </w:rPr>
        <w:t>Ficha de hallazgo 2</w:t>
      </w:r>
    </w:p>
    <w:p w14:paraId="6D008CC5" w14:textId="77777777" w:rsidR="002602E1" w:rsidRDefault="002B3E0F">
      <w:pPr>
        <w:keepNext/>
      </w:pPr>
      <w:r>
        <w:rPr>
          <w:b/>
          <w:lang w:val="es-ES"/>
        </w:rPr>
        <w:t>ID criterio y clasificación</w:t>
      </w:r>
    </w:p>
    <w:p w14:paraId="49255721" w14:textId="77777777" w:rsidR="002602E1" w:rsidRDefault="002B3E0F">
      <w:sdt>
        <w:sdtPr>
          <w:alias w:val="H2 ID"/>
          <w:tag w:val="H2_ID"/>
          <w:id w:val="200054"/>
          <w:text w:multiLine="1"/>
        </w:sdtPr>
        <w:sdtEndPr/>
        <w:sdtContent>
          <w:r>
            <w:rPr>
              <w:lang w:val="es-ES"/>
            </w:rPr>
            <w:t>[ID, criterio, tipo y justificación; método de gravedad si se utiliza]</w:t>
          </w:r>
        </w:sdtContent>
      </w:sdt>
    </w:p>
    <w:p w14:paraId="388C66AE" w14:textId="77777777" w:rsidR="002602E1" w:rsidRDefault="002B3E0F">
      <w:pPr>
        <w:keepNext/>
      </w:pPr>
      <w:r>
        <w:rPr>
          <w:b/>
          <w:lang w:val="es-ES"/>
        </w:rPr>
        <w:t>Evidencia y localizador</w:t>
      </w:r>
    </w:p>
    <w:p w14:paraId="7D4BE4F1" w14:textId="77777777" w:rsidR="002602E1" w:rsidRDefault="002B3E0F">
      <w:sdt>
        <w:sdtPr>
          <w:alias w:val="H2 EVIDENCIA"/>
          <w:tag w:val="H2_EVIDENCIA"/>
          <w:id w:val="200055"/>
          <w:text w:multiLine="1"/>
        </w:sdtPr>
        <w:sdtEndPr/>
        <w:sdtContent>
          <w:r>
            <w:rPr>
              <w:lang w:val="es-ES"/>
            </w:rPr>
            <w:t>[Hechos observados, fuente, versión y contraste reproducible]</w:t>
          </w:r>
        </w:sdtContent>
      </w:sdt>
    </w:p>
    <w:p w14:paraId="639AF98B" w14:textId="77777777" w:rsidR="002602E1" w:rsidRDefault="002B3E0F">
      <w:pPr>
        <w:keepNext/>
      </w:pPr>
      <w:r>
        <w:rPr>
          <w:b/>
          <w:lang w:val="es-ES"/>
        </w:rPr>
        <w:t>Desviación y alcance</w:t>
      </w:r>
    </w:p>
    <w:p w14:paraId="4B643D69" w14:textId="77777777" w:rsidR="002602E1" w:rsidRDefault="002B3E0F">
      <w:sdt>
        <w:sdtPr>
          <w:alias w:val="H2 DESVIACION"/>
          <w:tag w:val="H2_DESVIACION"/>
          <w:id w:val="200056"/>
          <w:text w:multiLine="1"/>
        </w:sdtPr>
        <w:sdtEndPr/>
        <w:sdtContent>
          <w:r>
            <w:rPr>
              <w:lang w:val="es-ES"/>
            </w:rPr>
            <w:t>[Regla incumplida, relación con los hechos y límites de inferencia]</w:t>
          </w:r>
        </w:sdtContent>
      </w:sdt>
    </w:p>
    <w:p w14:paraId="5F94BEE8" w14:textId="77777777" w:rsidR="002602E1" w:rsidRDefault="002B3E0F">
      <w:pPr>
        <w:keepNext/>
      </w:pPr>
      <w:r>
        <w:rPr>
          <w:b/>
          <w:lang w:val="es-ES"/>
        </w:rPr>
        <w:t>Estado y referencia al seguimiento</w:t>
      </w:r>
    </w:p>
    <w:p w14:paraId="686CBB59" w14:textId="77777777" w:rsidR="002602E1" w:rsidRDefault="002B3E0F">
      <w:sdt>
        <w:sdtPr>
          <w:alias w:val="H2 ESTADO"/>
          <w:tag w:val="H2_ESTADO"/>
          <w:id w:val="200057"/>
          <w:text w:multiLine="1"/>
        </w:sdtPr>
        <w:sdtEndPr/>
        <w:sdtContent>
          <w:r>
            <w:rPr>
              <w:lang w:val="es-ES"/>
            </w:rPr>
            <w:t>[Estado, responsable, revisión prevista y fila de AUD-002]</w:t>
          </w:r>
        </w:sdtContent>
      </w:sdt>
    </w:p>
    <w:p w14:paraId="2E5C22D8" w14:textId="77777777" w:rsidR="002602E1" w:rsidRDefault="002B3E0F">
      <w:pPr>
        <w:keepNext/>
      </w:pPr>
      <w:r>
        <w:rPr>
          <w:b/>
          <w:lang w:val="es-ES"/>
        </w:rPr>
        <w:t>Cuestiones sin evidencia suficiente</w:t>
      </w:r>
    </w:p>
    <w:p w14:paraId="1FB18652" w14:textId="77777777" w:rsidR="002602E1" w:rsidRDefault="002B3E0F">
      <w:sdt>
        <w:sdtPr>
          <w:alias w:val="H ADICIONALES"/>
          <w:tag w:val="H_ADICIONALES"/>
          <w:id w:val="200058"/>
          <w:text w:multiLine="1"/>
        </w:sdtPr>
        <w:sdtEndPr/>
        <w:sdtContent>
          <w:r>
            <w:rPr>
              <w:lang w:val="es-ES"/>
            </w:rPr>
            <w:t>[Preguntas pendientes y evidencia que permitiría resolverlas]</w:t>
          </w:r>
        </w:sdtContent>
      </w:sdt>
    </w:p>
    <w:p w14:paraId="787AC70F" w14:textId="77777777" w:rsidR="002602E1" w:rsidRDefault="002B3E0F">
      <w:r>
        <w:br w:type="page"/>
      </w:r>
    </w:p>
    <w:p w14:paraId="19339166" w14:textId="77777777" w:rsidR="002602E1" w:rsidRDefault="002B3E0F">
      <w:pPr>
        <w:pStyle w:val="Ttulo1"/>
      </w:pPr>
      <w:r>
        <w:rPr>
          <w:lang w:val="es-ES"/>
        </w:rPr>
        <w:t>7 Conclusión comunicación y límites</w:t>
      </w:r>
    </w:p>
    <w:p w14:paraId="6A5DAEC6" w14:textId="77777777" w:rsidR="002602E1" w:rsidRDefault="002B3E0F">
      <w:pPr>
        <w:pStyle w:val="Ttulo2"/>
      </w:pPr>
      <w:r>
        <w:rPr>
          <w:lang w:val="es-ES"/>
        </w:rPr>
        <w:t>Pendientes y resultados sin desviación demostrada</w:t>
      </w:r>
    </w:p>
    <w:p w14:paraId="2706CF07" w14:textId="77777777" w:rsidR="002602E1" w:rsidRDefault="002B3E0F">
      <w:pPr>
        <w:keepNext/>
      </w:pPr>
      <w:r>
        <w:rPr>
          <w:b/>
          <w:lang w:val="es-ES"/>
        </w:rPr>
        <w:t>Evaluación de un pendiente</w:t>
      </w:r>
    </w:p>
    <w:p w14:paraId="4B410500" w14:textId="77777777" w:rsidR="002602E1" w:rsidRDefault="002B3E0F">
      <w:sdt>
        <w:sdtPr>
          <w:alias w:val="PENDIENTE PROVEEDOR"/>
          <w:tag w:val="PENDIENTE_PROVEEDOR"/>
          <w:id w:val="200059"/>
          <w:text w:multiLine="1"/>
        </w:sdtPr>
        <w:sdtEndPr/>
        <w:sdtContent>
          <w:r>
            <w:rPr>
              <w:lang w:val="es-ES"/>
            </w:rPr>
            <w:t>[Criterio, evidencia, responsable, revisión y límites; distinguir de una autorización]</w:t>
          </w:r>
        </w:sdtContent>
      </w:sdt>
    </w:p>
    <w:p w14:paraId="1869B974" w14:textId="77777777" w:rsidR="002602E1" w:rsidRDefault="002B3E0F">
      <w:pPr>
        <w:pStyle w:val="Ttulo2"/>
      </w:pPr>
      <w:r>
        <w:rPr>
          <w:lang w:val="es-ES"/>
        </w:rPr>
        <w:t>Conclusión parcial</w:t>
      </w:r>
    </w:p>
    <w:p w14:paraId="2AFC528F" w14:textId="77777777" w:rsidR="002602E1" w:rsidRDefault="002B3E0F">
      <w:pPr>
        <w:keepNext/>
      </w:pPr>
      <w:r>
        <w:rPr>
          <w:b/>
          <w:lang w:val="es-ES"/>
        </w:rPr>
        <w:t>Conclusión y fundamento</w:t>
      </w:r>
    </w:p>
    <w:p w14:paraId="2CF8135D" w14:textId="77777777" w:rsidR="002602E1" w:rsidRDefault="002B3E0F">
      <w:sdt>
        <w:sdtPr>
          <w:alias w:val="CONCLUSION"/>
          <w:tag w:val="CONCLUSION"/>
          <w:id w:val="200060"/>
          <w:text w:multiLine="1"/>
        </w:sdtPr>
        <w:sdtEndPr/>
        <w:sdtContent>
          <w:r>
            <w:rPr>
              <w:lang w:val="es-ES"/>
            </w:rPr>
            <w:t>[Resultado limitado al objetivo, alcance, criterios y muestra]</w:t>
          </w:r>
        </w:sdtContent>
      </w:sdt>
    </w:p>
    <w:p w14:paraId="440BA157" w14:textId="77777777" w:rsidR="002602E1" w:rsidRDefault="002B3E0F">
      <w:pPr>
        <w:keepNext/>
      </w:pPr>
      <w:r>
        <w:rPr>
          <w:b/>
          <w:lang w:val="es-ES"/>
        </w:rPr>
        <w:t>Lo que el trabajo no permite concluir</w:t>
      </w:r>
    </w:p>
    <w:p w14:paraId="0D39562F" w14:textId="77777777" w:rsidR="002602E1" w:rsidRDefault="002B3E0F">
      <w:sdt>
        <w:sdtPr>
          <w:alias w:val="LIMITES"/>
          <w:tag w:val="LIMITES"/>
          <w:id w:val="200061"/>
          <w:text w:multiLine="1"/>
        </w:sdtPr>
        <w:sdtEndPr/>
        <w:sdtContent>
          <w:r>
            <w:rPr>
              <w:lang w:val="es-ES"/>
            </w:rPr>
            <w:t>[Fuentes ausentes, muestreo, incertidumbre y efecto en la conclusión]</w:t>
          </w:r>
        </w:sdtContent>
      </w:sdt>
    </w:p>
    <w:p w14:paraId="6BABF8CD" w14:textId="77777777" w:rsidR="002602E1" w:rsidRDefault="002B3E0F">
      <w:pPr>
        <w:pStyle w:val="Ttulo2"/>
      </w:pPr>
      <w:r>
        <w:rPr>
          <w:lang w:val="es-ES"/>
        </w:rPr>
        <w:t>Comunicación y desacuerdos</w:t>
      </w:r>
    </w:p>
    <w:p w14:paraId="3F74C55C" w14:textId="77777777" w:rsidR="002602E1" w:rsidRDefault="002B3E0F">
      <w:pPr>
        <w:keepNext/>
      </w:pPr>
      <w:r>
        <w:rPr>
          <w:b/>
          <w:lang w:val="es-ES"/>
        </w:rPr>
        <w:t>Destinatarios canal contenido y constancia</w:t>
      </w:r>
    </w:p>
    <w:p w14:paraId="7DC4420B" w14:textId="77777777" w:rsidR="002602E1" w:rsidRDefault="002B3E0F">
      <w:sdt>
        <w:sdtPr>
          <w:alias w:val="COMUNICACION"/>
          <w:tag w:val="COMUNICACION"/>
          <w:id w:val="200062"/>
          <w:text w:multiLine="1"/>
        </w:sdtPr>
        <w:sdtEndPr/>
        <w:sdtContent>
          <w:r>
            <w:rPr>
              <w:lang w:val="es-ES"/>
            </w:rPr>
            <w:t>[Quién recibe, quién comunica, fecha, canal, versión y prueba de entrega]</w:t>
          </w:r>
        </w:sdtContent>
      </w:sdt>
    </w:p>
    <w:p w14:paraId="6D26A837" w14:textId="77777777" w:rsidR="002602E1" w:rsidRDefault="002B3E0F">
      <w:pPr>
        <w:keepNext/>
      </w:pPr>
      <w:r>
        <w:rPr>
          <w:b/>
          <w:lang w:val="es-ES"/>
        </w:rPr>
        <w:t>Desacuerdos y resolución</w:t>
      </w:r>
    </w:p>
    <w:p w14:paraId="7F102882" w14:textId="77777777" w:rsidR="002602E1" w:rsidRDefault="002B3E0F">
      <w:sdt>
        <w:sdtPr>
          <w:alias w:val="DESACUERDOS"/>
          <w:tag w:val="DESACUERDOS"/>
          <w:id w:val="200063"/>
          <w:text w:multiLine="1"/>
        </w:sdtPr>
        <w:sdtEndPr/>
        <w:sdtContent>
          <w:r>
            <w:rPr>
              <w:lang w:val="es-ES"/>
            </w:rPr>
            <w:t>[Posición, evidencia adicional, responsable y decisión pendiente]</w:t>
          </w:r>
        </w:sdtContent>
      </w:sdt>
    </w:p>
    <w:p w14:paraId="29EEFE09" w14:textId="77777777" w:rsidR="002602E1" w:rsidRDefault="002B3E0F">
      <w:pPr>
        <w:keepNext/>
      </w:pPr>
      <w:r>
        <w:rPr>
          <w:b/>
          <w:lang w:val="es-ES"/>
        </w:rPr>
        <w:t>Entradas para la revisión por dirección del módulo 12</w:t>
      </w:r>
    </w:p>
    <w:p w14:paraId="50946E05" w14:textId="77777777" w:rsidR="002602E1" w:rsidRDefault="002B3E0F">
      <w:sdt>
        <w:sdtPr>
          <w:alias w:val="DIRECCION"/>
          <w:tag w:val="DIRECCION"/>
          <w:id w:val="200064"/>
          <w:text w:multiLine="1"/>
        </w:sdtPr>
        <w:sdtEndPr/>
        <w:sdtContent>
          <w:r>
            <w:rPr>
              <w:lang w:val="es-ES"/>
            </w:rPr>
            <w:t>[Pendientes, decisiones y recursos solicitados; responsable y localizador]</w:t>
          </w:r>
        </w:sdtContent>
      </w:sdt>
    </w:p>
    <w:p w14:paraId="694D8BFB" w14:textId="77777777" w:rsidR="002602E1" w:rsidRDefault="002B3E0F">
      <w:r>
        <w:rPr>
          <w:b/>
          <w:lang w:val="es-ES"/>
        </w:rPr>
        <w:t xml:space="preserve">Estado del informe  </w:t>
      </w:r>
      <w:sdt>
        <w:sdtPr>
          <w:alias w:val="EMISION 1"/>
          <w:tag w:val="EMISION_1"/>
          <w:id w:val="200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Borrador    </w:t>
      </w:r>
      <w:sdt>
        <w:sdtPr>
          <w:alias w:val="EMISION 2"/>
          <w:tag w:val="EMISION_2"/>
          <w:id w:val="200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Emitido    </w:t>
      </w:r>
      <w:sdt>
        <w:sdtPr>
          <w:alias w:val="EMISION 3"/>
          <w:tag w:val="EMISION_3"/>
          <w:id w:val="200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Seguimiento    </w:t>
      </w:r>
    </w:p>
    <w:p w14:paraId="5F00180A" w14:textId="77777777" w:rsidR="002602E1" w:rsidRDefault="002B3E0F">
      <w:pPr>
        <w:keepNext/>
      </w:pPr>
      <w:r>
        <w:rPr>
          <w:b/>
          <w:lang w:val="es-ES"/>
        </w:rPr>
        <w:t>Emisión y revisión del informe</w:t>
      </w:r>
    </w:p>
    <w:p w14:paraId="21A71B24" w14:textId="77777777" w:rsidR="002602E1" w:rsidRDefault="002B3E0F">
      <w:sdt>
        <w:sdtPr>
          <w:alias w:val="AUTORIZACION INFORME"/>
          <w:tag w:val="AUTORIZACION_INFORME"/>
          <w:id w:val="200068"/>
          <w:text w:multiLine="1"/>
        </w:sdtPr>
        <w:sdtEndPr/>
        <w:sdtContent>
          <w:r>
            <w:rPr>
              <w:lang w:val="es-ES"/>
            </w:rPr>
            <w:t>[Emisor, revisor, autoridad, fecha real y evidencia de su intervención]</w:t>
          </w:r>
        </w:sdtContent>
      </w:sdt>
    </w:p>
    <w:p w14:paraId="22C8EFF3" w14:textId="77777777" w:rsidR="002602E1" w:rsidRDefault="002B3E0F">
      <w:r>
        <w:br w:type="page"/>
      </w:r>
    </w:p>
    <w:p w14:paraId="11A9F5C7" w14:textId="77777777" w:rsidR="002602E1" w:rsidRDefault="002B3E0F">
      <w:pPr>
        <w:pStyle w:val="Ttulo1"/>
      </w:pPr>
      <w:r>
        <w:rPr>
          <w:lang w:val="es-ES"/>
        </w:rPr>
        <w:t>8 Seguimiento y verificación de eficacia</w:t>
      </w:r>
    </w:p>
    <w:p w14:paraId="4046851F" w14:textId="77777777" w:rsidR="002602E1" w:rsidRDefault="002B3E0F">
      <w:r>
        <w:rPr>
          <w:lang w:val="es-ES"/>
        </w:rPr>
        <w:t>AUD-002 conserva el estado operativo único por hallazgo. Aquí se resume la propuesta y se cita su clave; al cambiar un estado, registra versión y fecha de corte del informe. Una fecha prevista no demuestra implantación ni eficacia.</w:t>
      </w:r>
    </w:p>
    <w:p w14:paraId="6C6DC815" w14:textId="77777777" w:rsidR="002602E1" w:rsidRDefault="002B3E0F">
      <w:pPr>
        <w:pStyle w:val="Ttulo2"/>
      </w:pPr>
      <w:r>
        <w:rPr>
          <w:lang w:val="es-ES"/>
        </w:rPr>
        <w:t>Seguimiento ficha 1</w:t>
      </w:r>
    </w:p>
    <w:p w14:paraId="4AA1B4F4" w14:textId="77777777" w:rsidR="002602E1" w:rsidRDefault="002B3E0F">
      <w:pPr>
        <w:keepNext/>
      </w:pPr>
      <w:r>
        <w:rPr>
          <w:b/>
          <w:lang w:val="es-ES"/>
        </w:rPr>
        <w:t>Corrección propuesta y causa por investigar</w:t>
      </w:r>
    </w:p>
    <w:p w14:paraId="38A7E110" w14:textId="77777777" w:rsidR="002602E1" w:rsidRDefault="002B3E0F">
      <w:sdt>
        <w:sdtPr>
          <w:alias w:val="S1 CORRECCION"/>
          <w:tag w:val="S1_CORRECCION"/>
          <w:id w:val="200069"/>
          <w:text w:multiLine="1"/>
        </w:sdtPr>
        <w:sdtEndPr/>
        <w:sdtContent>
          <w:r>
            <w:rPr>
              <w:lang w:val="es-ES"/>
            </w:rPr>
            <w:t>[Corrección, conservación del original e investigación causal]</w:t>
          </w:r>
        </w:sdtContent>
      </w:sdt>
    </w:p>
    <w:p w14:paraId="1B71F649" w14:textId="77777777" w:rsidR="002602E1" w:rsidRDefault="002B3E0F">
      <w:pPr>
        <w:keepNext/>
      </w:pPr>
      <w:r>
        <w:rPr>
          <w:b/>
          <w:lang w:val="es-ES"/>
        </w:rPr>
        <w:t>Acción correctiva propuesta</w:t>
      </w:r>
    </w:p>
    <w:p w14:paraId="7E020F54" w14:textId="77777777" w:rsidR="002602E1" w:rsidRDefault="002B3E0F">
      <w:sdt>
        <w:sdtPr>
          <w:alias w:val="S1 ACCION"/>
          <w:tag w:val="S1_ACCION"/>
          <w:id w:val="200070"/>
          <w:text w:multiLine="1"/>
        </w:sdtPr>
        <w:sdtEndPr/>
        <w:sdtContent>
          <w:r>
            <w:rPr>
              <w:lang w:val="es-ES"/>
            </w:rPr>
            <w:t>[Acción sobre causa, responsable propuesto, plazo y evidencia de implantación]</w:t>
          </w:r>
        </w:sdtContent>
      </w:sdt>
    </w:p>
    <w:p w14:paraId="30130E4A" w14:textId="77777777" w:rsidR="002602E1" w:rsidRDefault="002B3E0F">
      <w:pPr>
        <w:keepNext/>
      </w:pPr>
      <w:r>
        <w:rPr>
          <w:b/>
          <w:lang w:val="es-ES"/>
        </w:rPr>
        <w:t>Prueba de eficacia prevista</w:t>
      </w:r>
    </w:p>
    <w:p w14:paraId="661801A0" w14:textId="77777777" w:rsidR="002602E1" w:rsidRDefault="002B3E0F">
      <w:sdt>
        <w:sdtPr>
          <w:alias w:val="S1 PRUEBA"/>
          <w:tag w:val="S1_PRUEBA"/>
          <w:id w:val="200071"/>
          <w:text w:multiLine="1"/>
        </w:sdtPr>
        <w:sdtEndPr/>
        <w:sdtContent>
          <w:r>
            <w:rPr>
              <w:lang w:val="es-ES"/>
            </w:rPr>
            <w:t>[Muestra posterior, tamaño, periodo, criterio previo y evaluador]</w:t>
          </w:r>
        </w:sdtContent>
      </w:sdt>
    </w:p>
    <w:p w14:paraId="420341AC" w14:textId="77777777" w:rsidR="002602E1" w:rsidRDefault="002B3E0F">
      <w:pPr>
        <w:keepNext/>
      </w:pPr>
      <w:r>
        <w:rPr>
          <w:b/>
          <w:lang w:val="es-ES"/>
        </w:rPr>
        <w:t>Resultado decisión y siguiente revisión</w:t>
      </w:r>
    </w:p>
    <w:p w14:paraId="11FB4891" w14:textId="77777777" w:rsidR="002602E1" w:rsidRDefault="002B3E0F">
      <w:sdt>
        <w:sdtPr>
          <w:alias w:val="S1 RESULTADO"/>
          <w:tag w:val="S1_RESULTADO"/>
          <w:id w:val="200072"/>
          <w:text w:multiLine="1"/>
        </w:sdtPr>
        <w:sdtEndPr/>
        <w:sdtContent>
          <w:r>
            <w:rPr>
              <w:lang w:val="es-ES"/>
            </w:rPr>
            <w:t>[Evidencia real, resultado, autoridad, fecha y próxima revisión]</w:t>
          </w:r>
        </w:sdtContent>
      </w:sdt>
    </w:p>
    <w:p w14:paraId="701B976C" w14:textId="77777777" w:rsidR="002602E1" w:rsidRDefault="002B3E0F">
      <w:pPr>
        <w:pStyle w:val="Ttulo2"/>
      </w:pPr>
      <w:r>
        <w:rPr>
          <w:lang w:val="es-ES"/>
        </w:rPr>
        <w:t>Seguimiento ficha 2</w:t>
      </w:r>
    </w:p>
    <w:p w14:paraId="6D8D05A4" w14:textId="77777777" w:rsidR="002602E1" w:rsidRDefault="002B3E0F">
      <w:pPr>
        <w:keepNext/>
      </w:pPr>
      <w:r>
        <w:rPr>
          <w:b/>
          <w:lang w:val="es-ES"/>
        </w:rPr>
        <w:t>Corrección propuesta y causa por investigar</w:t>
      </w:r>
    </w:p>
    <w:p w14:paraId="561E44B6" w14:textId="77777777" w:rsidR="002602E1" w:rsidRDefault="002B3E0F">
      <w:sdt>
        <w:sdtPr>
          <w:alias w:val="S2 CORRECCION"/>
          <w:tag w:val="S2_CORRECCION"/>
          <w:id w:val="200073"/>
          <w:text w:multiLine="1"/>
        </w:sdtPr>
        <w:sdtEndPr/>
        <w:sdtContent>
          <w:r>
            <w:rPr>
              <w:lang w:val="es-ES"/>
            </w:rPr>
            <w:t>[Corrección, conservación del original e investigación causal]</w:t>
          </w:r>
        </w:sdtContent>
      </w:sdt>
    </w:p>
    <w:p w14:paraId="623ED5C1" w14:textId="77777777" w:rsidR="002602E1" w:rsidRDefault="002B3E0F">
      <w:pPr>
        <w:keepNext/>
      </w:pPr>
      <w:r>
        <w:rPr>
          <w:b/>
          <w:lang w:val="es-ES"/>
        </w:rPr>
        <w:t>Acción correctiva propuesta</w:t>
      </w:r>
    </w:p>
    <w:p w14:paraId="1F9B2C93" w14:textId="77777777" w:rsidR="002602E1" w:rsidRDefault="002B3E0F">
      <w:sdt>
        <w:sdtPr>
          <w:alias w:val="S2 ACCION"/>
          <w:tag w:val="S2_ACCION"/>
          <w:id w:val="200074"/>
          <w:text w:multiLine="1"/>
        </w:sdtPr>
        <w:sdtEndPr/>
        <w:sdtContent>
          <w:r>
            <w:rPr>
              <w:lang w:val="es-ES"/>
            </w:rPr>
            <w:t>[Acción sobre causa, responsable propuesto, plazo y evidencia de implantación]</w:t>
          </w:r>
        </w:sdtContent>
      </w:sdt>
    </w:p>
    <w:p w14:paraId="1F09C69E" w14:textId="77777777" w:rsidR="002602E1" w:rsidRDefault="002B3E0F">
      <w:pPr>
        <w:keepNext/>
      </w:pPr>
      <w:r>
        <w:rPr>
          <w:b/>
          <w:lang w:val="es-ES"/>
        </w:rPr>
        <w:t>Prueba de eficacia prevista</w:t>
      </w:r>
    </w:p>
    <w:p w14:paraId="55154C40" w14:textId="77777777" w:rsidR="002602E1" w:rsidRDefault="002B3E0F">
      <w:sdt>
        <w:sdtPr>
          <w:alias w:val="S2 PRUEBA"/>
          <w:tag w:val="S2_PRUEBA"/>
          <w:id w:val="200075"/>
          <w:text w:multiLine="1"/>
        </w:sdtPr>
        <w:sdtEndPr/>
        <w:sdtContent>
          <w:r>
            <w:rPr>
              <w:lang w:val="es-ES"/>
            </w:rPr>
            <w:t>[Muestra posterior, tamaño, periodo, criterio previo y evaluador]</w:t>
          </w:r>
        </w:sdtContent>
      </w:sdt>
    </w:p>
    <w:p w14:paraId="2D1B1D93" w14:textId="77777777" w:rsidR="002602E1" w:rsidRDefault="002B3E0F">
      <w:pPr>
        <w:keepNext/>
      </w:pPr>
      <w:r>
        <w:rPr>
          <w:b/>
          <w:lang w:val="es-ES"/>
        </w:rPr>
        <w:t>Resultado decisión y siguiente revisión</w:t>
      </w:r>
    </w:p>
    <w:p w14:paraId="044A6094" w14:textId="77777777" w:rsidR="002602E1" w:rsidRDefault="002B3E0F">
      <w:sdt>
        <w:sdtPr>
          <w:alias w:val="S2 RESULTADO"/>
          <w:tag w:val="S2_RESULTADO"/>
          <w:id w:val="200076"/>
          <w:text w:multiLine="1"/>
        </w:sdtPr>
        <w:sdtEndPr/>
        <w:sdtContent>
          <w:r>
            <w:rPr>
              <w:lang w:val="es-ES"/>
            </w:rPr>
            <w:t>[Evidencia real, resultado, autoridad, fecha y próxima revisión]</w:t>
          </w:r>
        </w:sdtContent>
      </w:sdt>
    </w:p>
    <w:p w14:paraId="3467CEE1" w14:textId="77777777" w:rsidR="002602E1" w:rsidRDefault="002B3E0F">
      <w:r>
        <w:rPr>
          <w:b/>
          <w:lang w:val="es-ES"/>
        </w:rPr>
        <w:t xml:space="preserve">Eficacia comprobada  </w:t>
      </w:r>
      <w:sdt>
        <w:sdtPr>
          <w:alias w:val="EFICACIA 1"/>
          <w:tag w:val="EFICACIA_1"/>
          <w:id w:val="200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Sí    </w:t>
      </w:r>
      <w:sdt>
        <w:sdtPr>
          <w:alias w:val="EFICACIA 2"/>
          <w:tag w:val="EFICACIA_2"/>
          <w:id w:val="200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No    </w:t>
      </w:r>
      <w:sdt>
        <w:sdtPr>
          <w:alias w:val="EFICACIA 3"/>
          <w:tag w:val="EFICACIA_3"/>
          <w:id w:val="200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Pendiente    </w:t>
      </w:r>
    </w:p>
    <w:p w14:paraId="0D7861A9" w14:textId="77777777" w:rsidR="002602E1" w:rsidRDefault="002B3E0F">
      <w:r>
        <w:rPr>
          <w:b/>
          <w:lang w:val="es-ES"/>
        </w:rPr>
        <w:t xml:space="preserve">Decisión de cierre  </w:t>
      </w:r>
      <w:sdt>
        <w:sdtPr>
          <w:alias w:val="CIERRE 1"/>
          <w:tag w:val="CIERRE_1"/>
          <w:id w:val="2000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Autorizada    </w:t>
      </w:r>
      <w:sdt>
        <w:sdtPr>
          <w:alias w:val="CIERRE 2"/>
          <w:tag w:val="CIERRE_2"/>
          <w:id w:val="200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Rechazada    </w:t>
      </w:r>
      <w:sdt>
        <w:sdtPr>
          <w:alias w:val="CIERRE 3"/>
          <w:tag w:val="CIERRE_3"/>
          <w:id w:val="200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hAnsi="MS Gothic"/>
              <w:lang w:val="es-ES"/>
            </w:rPr>
            <w:t>☐</w:t>
          </w:r>
        </w:sdtContent>
      </w:sdt>
      <w:r>
        <w:rPr>
          <w:lang w:val="es-ES"/>
        </w:rPr>
        <w:t xml:space="preserve"> Pendiente    </w:t>
      </w:r>
    </w:p>
    <w:p w14:paraId="5E4754A7" w14:textId="77777777" w:rsidR="002602E1" w:rsidRDefault="002B3E0F">
      <w:r>
        <w:br w:type="page"/>
      </w:r>
    </w:p>
    <w:p w14:paraId="718776B6" w14:textId="77777777" w:rsidR="002602E1" w:rsidRDefault="002B3E0F">
      <w:pPr>
        <w:pStyle w:val="Ttulo1"/>
      </w:pPr>
      <w:r>
        <w:rPr>
          <w:lang w:val="es-ES"/>
        </w:rPr>
        <w:t>9 Orientación para completar y revisar</w:t>
      </w:r>
    </w:p>
    <w:p w14:paraId="74E22178" w14:textId="77777777" w:rsidR="002602E1" w:rsidRDefault="002B3E0F">
      <w:r>
        <w:rPr>
          <w:lang w:val="es-ES"/>
        </w:rPr>
        <w:t>Resuelve la actividad antes de consultar el ejemplo. Revisa estas orientaciones al completar la plantilla; cada respuesta debe permitir reconstruir qué se hizo y qué sigue pendiente.</w:t>
      </w:r>
    </w:p>
    <w:p w14:paraId="222AF474" w14:textId="77777777" w:rsidR="002602E1" w:rsidRDefault="002B3E0F">
      <w:pPr>
        <w:pStyle w:val="Ttulo2"/>
      </w:pPr>
      <w:r>
        <w:rPr>
          <w:lang w:val="es-ES"/>
        </w:rPr>
        <w:t>Plan y criterios</w:t>
      </w:r>
    </w:p>
    <w:p w14:paraId="64F0C35B" w14:textId="77777777" w:rsidR="002602E1" w:rsidRDefault="002B3E0F">
      <w:r>
        <w:rPr>
          <w:lang w:val="es-ES"/>
        </w:rPr>
        <w:t>Qué: delimita objetivo, alcance, reglas, equipo y muestra. Por qué: una conclusión necesita un criterio aplicable y cobertura suficiente. Cómo: identifica fuente y versión, justifica selección y salvaguardas. Cuándo: antes del contraste y al ampliar alcance. Dónde: plan AUD-001 y Programa de AUD-002. Con qué: encargo, inventario, riesgos, competencias y fuentes autorizadas.</w:t>
      </w:r>
    </w:p>
    <w:p w14:paraId="03836343" w14:textId="77777777" w:rsidR="002602E1" w:rsidRDefault="002B3E0F">
      <w:pPr>
        <w:pStyle w:val="Ttulo2"/>
      </w:pPr>
      <w:r>
        <w:rPr>
          <w:lang w:val="es-ES"/>
        </w:rPr>
        <w:t>Evidencia y hallazgos</w:t>
      </w:r>
    </w:p>
    <w:p w14:paraId="6283B5B7" w14:textId="77777777" w:rsidR="002602E1" w:rsidRDefault="002B3E0F">
      <w:r>
        <w:rPr>
          <w:lang w:val="es-ES"/>
        </w:rPr>
        <w:t>Qué: registra hechos y redacta criterio, evidencia, desviación y alcance. Por qué: una señal o duda no demuestra incumplimiento. Cómo: contrasta fuentes y conserva denominadores, localizadores y límites. Cuándo: durante la revisión y antes del informe. Dónde: Evidencias y Hallazgos de AUD-002, con síntesis aquí. Con qué: registros, entrevistas contrastadas, recálculo y regla vigente.</w:t>
      </w:r>
    </w:p>
    <w:p w14:paraId="71DF060B" w14:textId="77777777" w:rsidR="002602E1" w:rsidRDefault="002B3E0F">
      <w:pPr>
        <w:pStyle w:val="Ttulo2"/>
      </w:pPr>
      <w:r>
        <w:rPr>
          <w:lang w:val="es-ES"/>
        </w:rPr>
        <w:t>Seguimiento y dirección</w:t>
      </w:r>
    </w:p>
    <w:p w14:paraId="13F7C8AA" w14:textId="77777777" w:rsidR="002602E1" w:rsidRDefault="002B3E0F">
      <w:r>
        <w:rPr>
          <w:lang w:val="es-ES"/>
        </w:rPr>
        <w:t>Qué: separa corrección, causa, acción y eficacia. Por qué: corregir una copia no prueba ausencia de recurrencia. Cómo: define muestra posterior, criterio previo y autoridad, sin inventar resultados. Cuándo: tras implantar, con evidencia suficiente y antes del cierre. Dónde: Seguimiento de AUD-002 y entrada al módulo 12. Con qué: plan de acción, prueba, resultados y decisión trazable.</w:t>
      </w:r>
    </w:p>
    <w:p w14:paraId="23D9CE31" w14:textId="77777777" w:rsidR="002602E1" w:rsidRDefault="002B3E0F">
      <w:pPr>
        <w:pStyle w:val="Ttulo2"/>
      </w:pPr>
      <w:r>
        <w:rPr>
          <w:lang w:val="es-ES"/>
        </w:rPr>
        <w:t>Uso coordinado de AUD 001 y AUD 002</w:t>
      </w:r>
    </w:p>
    <w:p w14:paraId="75C7FC9F" w14:textId="77777777" w:rsidR="002602E1" w:rsidRDefault="002B3E0F">
      <w:r>
        <w:rPr>
          <w:lang w:val="es-ES"/>
        </w:rPr>
        <w:t>Utiliza las claves de expediente, evidencia y hallazgo de AUD-002; no dependas del número de fila de Excel, que cambia al ordenar. Cita hoja, ID, versión y localizador. Conserva en AUD-002 el detalle de acciones y estados; este informe recoge la situación en su fecha de corte. Revisa ambas copias antes de emitir una actualización.</w:t>
      </w:r>
    </w:p>
    <w:p w14:paraId="14336344" w14:textId="77777777" w:rsidR="002602E1" w:rsidRDefault="002B3E0F">
      <w:pPr>
        <w:keepNext/>
      </w:pPr>
      <w:r>
        <w:rPr>
          <w:b/>
          <w:lang w:val="es-ES"/>
        </w:rPr>
        <w:t>Fecha de corte y versión del registro vinculado</w:t>
      </w:r>
    </w:p>
    <w:p w14:paraId="1273D2CA" w14:textId="77777777" w:rsidR="002602E1" w:rsidRDefault="002B3E0F">
      <w:sdt>
        <w:sdtPr>
          <w:alias w:val="CORTE"/>
          <w:tag w:val="CORTE"/>
          <w:id w:val="200083"/>
          <w:text w:multiLine="1"/>
        </w:sdtPr>
        <w:sdtEndPr/>
        <w:sdtContent>
          <w:r>
            <w:rPr>
              <w:lang w:val="es-ES"/>
            </w:rPr>
            <w:t>[Fecha hora y zona, nombre y versión de AUD-002, claves y repositorio autorizado]</w:t>
          </w:r>
        </w:sdtContent>
      </w:sdt>
    </w:p>
    <w:p w14:paraId="006A53DF" w14:textId="77777777" w:rsidR="002602E1" w:rsidRDefault="002B3E0F">
      <w:pPr>
        <w:pStyle w:val="Ttulo2"/>
      </w:pPr>
      <w:r>
        <w:rPr>
          <w:lang w:val="es-ES"/>
        </w:rPr>
        <w:t>Fuentes oficiales y referencia docente</w:t>
      </w:r>
    </w:p>
    <w:p w14:paraId="0A20463E" w14:textId="77777777" w:rsidR="002602E1" w:rsidRDefault="002B3E0F">
      <w:r>
        <w:rPr>
          <w:sz w:val="20"/>
          <w:lang w:val="es-ES"/>
        </w:rPr>
        <w:t>Consulta pública de preparación: 17/10/2026. Las fichas no sustituyen el texto autorizado de las normas ni el análisis jurídico por uso. La orientación de la Oficina ayuda a localizar fuentes; identifica disposición, rol, condición y fecha antes de concluir.</w:t>
      </w:r>
    </w:p>
    <w:p w14:paraId="13335CCB" w14:textId="77777777" w:rsidR="002602E1" w:rsidRDefault="002B3E0F">
      <w:hyperlink r:id="rId8">
        <w:r>
          <w:rPr>
            <w:sz w:val="20"/>
            <w:lang w:val="es-ES"/>
          </w:rPr>
          <w:t>ISO IEC 42001 2023 ficha oficial</w:t>
        </w:r>
      </w:hyperlink>
    </w:p>
    <w:p w14:paraId="347B936D" w14:textId="77777777" w:rsidR="002602E1" w:rsidRDefault="002B3E0F">
      <w:hyperlink r:id="rId9">
        <w:r>
          <w:rPr>
            <w:sz w:val="20"/>
            <w:lang w:val="es-ES"/>
          </w:rPr>
          <w:t>ISO 19011 2026 ficha oficial</w:t>
        </w:r>
      </w:hyperlink>
    </w:p>
    <w:p w14:paraId="03D39D39" w14:textId="77777777" w:rsidR="002602E1" w:rsidRDefault="002B3E0F">
      <w:hyperlink r:id="rId10">
        <w:r>
          <w:rPr>
            <w:sz w:val="20"/>
            <w:lang w:val="es-ES"/>
          </w:rPr>
          <w:t>Oficina Europea de IA fuente oficial</w:t>
        </w:r>
      </w:hyperlink>
    </w:p>
    <w:p w14:paraId="68433CA7" w14:textId="77777777" w:rsidR="002602E1" w:rsidRDefault="002B3E0F">
      <w:r>
        <w:rPr>
          <w:sz w:val="20"/>
          <w:lang w:val="es-ES"/>
        </w:rPr>
        <w:t>Referencia docente: Evidencias_M11_EX.json v0.1 y Orientacion_Docente_M11_EX.txt del módulo 11. Las reglas y alteraciones M11-EX son exclusivas del ejercicio y no se atribuyen a los documentos originales publicados.</w:t>
      </w:r>
    </w:p>
    <w:sectPr w:rsidR="002602E1" w:rsidSect="00034616">
      <w:headerReference w:type="default" r:id="rId11"/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F291A" w14:textId="77777777" w:rsidR="002B3E0F" w:rsidRDefault="002B3E0F">
      <w:pPr>
        <w:spacing w:after="0" w:line="240" w:lineRule="auto"/>
      </w:pPr>
      <w:r>
        <w:separator/>
      </w:r>
    </w:p>
  </w:endnote>
  <w:endnote w:type="continuationSeparator" w:id="0">
    <w:p w14:paraId="70CA84EA" w14:textId="77777777" w:rsidR="002B3E0F" w:rsidRDefault="002B3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A557F" w14:textId="13E507F2" w:rsidR="002602E1" w:rsidRDefault="002B3E0F">
    <w:pPr>
      <w:pStyle w:val="Piedepgina"/>
    </w:pPr>
    <w:r>
      <w:rPr>
        <w:sz w:val="18"/>
      </w:rPr>
      <w:t xml:space="preserve">José Manuel Hernández Agudo    AUD-001 v0.2    Página </w:t>
    </w:r>
    <w:r>
      <w:fldChar w:fldCharType="begin"/>
    </w:r>
    <w:r>
      <w:instrText>PAGE</w:instrText>
    </w:r>
    <w:r w:rsidR="00EE7677">
      <w:fldChar w:fldCharType="separate"/>
    </w:r>
    <w:r w:rsidR="00EE767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20F79" w14:textId="77777777" w:rsidR="002B3E0F" w:rsidRDefault="002B3E0F">
      <w:pPr>
        <w:spacing w:after="0" w:line="240" w:lineRule="auto"/>
      </w:pPr>
      <w:r>
        <w:separator/>
      </w:r>
    </w:p>
  </w:footnote>
  <w:footnote w:type="continuationSeparator" w:id="0">
    <w:p w14:paraId="34DD7EF9" w14:textId="77777777" w:rsidR="002B3E0F" w:rsidRDefault="002B3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863A" w14:textId="77777777" w:rsidR="002602E1" w:rsidRDefault="002B3E0F">
    <w:pPr>
      <w:pStyle w:val="Encabezado"/>
    </w:pPr>
    <w:r>
      <w:rPr>
        <w:sz w:val="18"/>
      </w:rPr>
      <w:t>Fundamentos del SGIA e ISO/IEC 42001    Módulo 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1464403">
    <w:abstractNumId w:val="8"/>
  </w:num>
  <w:num w:numId="2" w16cid:durableId="1093207028">
    <w:abstractNumId w:val="6"/>
  </w:num>
  <w:num w:numId="3" w16cid:durableId="1480996883">
    <w:abstractNumId w:val="5"/>
  </w:num>
  <w:num w:numId="4" w16cid:durableId="1655455461">
    <w:abstractNumId w:val="4"/>
  </w:num>
  <w:num w:numId="5" w16cid:durableId="798954101">
    <w:abstractNumId w:val="7"/>
  </w:num>
  <w:num w:numId="6" w16cid:durableId="820780017">
    <w:abstractNumId w:val="3"/>
  </w:num>
  <w:num w:numId="7" w16cid:durableId="215549958">
    <w:abstractNumId w:val="2"/>
  </w:num>
  <w:num w:numId="8" w16cid:durableId="2069067930">
    <w:abstractNumId w:val="1"/>
  </w:num>
  <w:num w:numId="9" w16cid:durableId="1210461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02E1"/>
    <w:rsid w:val="0029639D"/>
    <w:rsid w:val="002B3E0F"/>
    <w:rsid w:val="00326F90"/>
    <w:rsid w:val="00AA1D8D"/>
    <w:rsid w:val="00B47730"/>
    <w:rsid w:val="00BF1499"/>
    <w:rsid w:val="00CB0664"/>
    <w:rsid w:val="00EE76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91062440-C014-4210-9FB2-CB55FC2A7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44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o.org/standard/4200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digital-strategy.ec.europa.eu/es/policies/ai-offic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o.org/standard/190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1670</Words>
  <Characters>9187</Characters>
  <Application>Microsoft Office Word</Application>
  <DocSecurity>0</DocSecurity>
  <Lines>76</Lines>
  <Paragraphs>21</Paragraphs>
  <ScaleCrop>false</ScaleCrop>
  <Company/>
  <LinksUpToDate>false</LinksUpToDate>
  <CharactersWithSpaces>10836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AUD-001 Plan e informe de auditoría parcial del SGIA Plantilla en blanco</dc:title>
  <dc:subject>Módulo 11 del curso Fundamentos del SGIA e ISO/IEC 42001</dc:subject>
  <dc:creator>José Manuel Hernández Agudo</dc:creator>
  <cp:keywords>AUD-001, auditoría interna, SGIA, ISO/IEC 42001, evidencia, hallazgos, M11-EX, eficacia</cp:keywords>
  <dc:description>Formulario editable de plan e informe de auditoría parcial del SGIA con criterios, equipo, muestras, evidencias, hallazgos y seguimiento.</dc:description>
  <cp:lastModifiedBy>José Manuel Hernández Agudo</cp:lastModifiedBy>
  <cp:revision>2</cp:revision>
  <dcterms:created xsi:type="dcterms:W3CDTF">2026-10-17T09:24:00Z</dcterms:created>
  <dcterms:modified xsi:type="dcterms:W3CDTF">2026-10-18T09:28:00Z</dcterms:modified>
  <cp:category>Plantilla editable</cp:category>
</cp:coreProperties>
</file>